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2866" w14:textId="06C25C3A" w:rsidR="00256ACD" w:rsidRPr="00EF35B6" w:rsidRDefault="00A95620" w:rsidP="00456948">
      <w:pPr>
        <w:tabs>
          <w:tab w:val="left" w:pos="2694"/>
        </w:tabs>
        <w:jc w:val="left"/>
        <w:rPr>
          <w:rFonts w:ascii="ＭＳ ゴシック" w:eastAsia="ＭＳ ゴシック" w:hAnsi="ＭＳ ゴシック"/>
          <w:b/>
          <w:sz w:val="34"/>
          <w:szCs w:val="34"/>
        </w:rPr>
      </w:pPr>
      <w:r>
        <w:rPr>
          <w:rFonts w:ascii="ＭＳ ゴシック" w:eastAsia="ＭＳ ゴシック" w:hAnsi="ＭＳ ゴシック"/>
          <w:noProof/>
          <w:sz w:val="34"/>
          <w:szCs w:val="34"/>
        </w:rPr>
        <w:pict w14:anchorId="638ACB9E">
          <v:rect id="_x0000_s1029" style="position:absolute;margin-left:-11.75pt;margin-top:-26.1pt;width:77.6pt;height:23.4pt;z-index:251658240" filled="f" stroked="f">
            <v:textbox inset="5.85pt,.7pt,5.85pt,.7pt">
              <w:txbxContent>
                <w:p w14:paraId="3EA0199A" w14:textId="77777777" w:rsidR="000941E5" w:rsidRPr="00D11576" w:rsidRDefault="000941E5" w:rsidP="000941E5">
                  <w:pPr>
                    <w:rPr>
                      <w:rFonts w:ascii="ＭＳ ゴシック" w:eastAsia="ＭＳ ゴシック" w:hAnsi="ＭＳ ゴシック"/>
                      <w:sz w:val="24"/>
                    </w:rPr>
                  </w:pPr>
                  <w:r>
                    <w:rPr>
                      <w:rFonts w:ascii="ＭＳ ゴシック" w:eastAsia="ＭＳ ゴシック" w:hAnsi="ＭＳ ゴシック" w:hint="eastAsia"/>
                      <w:sz w:val="24"/>
                    </w:rPr>
                    <w:t>（別紙１</w:t>
                  </w:r>
                  <w:r w:rsidRPr="00D11576">
                    <w:rPr>
                      <w:rFonts w:ascii="ＭＳ ゴシック" w:eastAsia="ＭＳ ゴシック" w:hAnsi="ＭＳ ゴシック" w:hint="eastAsia"/>
                      <w:sz w:val="24"/>
                    </w:rPr>
                    <w:t>）</w:t>
                  </w:r>
                </w:p>
              </w:txbxContent>
            </v:textbox>
          </v:rect>
        </w:pict>
      </w:r>
      <w:r w:rsidR="00A05594" w:rsidRPr="00EF35B6">
        <w:rPr>
          <w:rFonts w:ascii="ＭＳ ゴシック" w:eastAsia="ＭＳ ゴシック" w:hAnsi="ＭＳ ゴシック" w:hint="eastAsia"/>
          <w:b/>
          <w:sz w:val="34"/>
          <w:szCs w:val="34"/>
        </w:rPr>
        <w:t>畜産経営災害総合対策緊急支援</w:t>
      </w:r>
      <w:r w:rsidR="00256ACD" w:rsidRPr="00EF35B6">
        <w:rPr>
          <w:rFonts w:ascii="ＭＳ ゴシック" w:eastAsia="ＭＳ ゴシック" w:hAnsi="ＭＳ ゴシック" w:hint="eastAsia"/>
          <w:b/>
          <w:sz w:val="34"/>
          <w:szCs w:val="34"/>
        </w:rPr>
        <w:t>事</w:t>
      </w:r>
      <w:r w:rsidR="00256ACD">
        <w:rPr>
          <w:rFonts w:ascii="ＭＳ ゴシック" w:eastAsia="ＭＳ ゴシック" w:hAnsi="ＭＳ ゴシック" w:hint="eastAsia"/>
          <w:b/>
          <w:sz w:val="36"/>
          <w:szCs w:val="36"/>
        </w:rPr>
        <w:t>業</w:t>
      </w:r>
      <w:r w:rsidR="00406F83">
        <w:rPr>
          <w:rFonts w:ascii="ＭＳ ゴシック" w:eastAsia="ＭＳ ゴシック" w:hAnsi="ＭＳ ゴシック" w:hint="eastAsia"/>
          <w:b/>
          <w:sz w:val="36"/>
          <w:szCs w:val="36"/>
        </w:rPr>
        <w:t>（</w:t>
      </w:r>
      <w:r w:rsidR="00256ACD" w:rsidRPr="00EF35B6">
        <w:rPr>
          <w:rFonts w:ascii="ＭＳ ゴシック" w:eastAsia="ＭＳ ゴシック" w:hAnsi="ＭＳ ゴシック" w:hint="eastAsia"/>
          <w:b/>
          <w:sz w:val="34"/>
          <w:szCs w:val="34"/>
        </w:rPr>
        <w:t>うち</w:t>
      </w:r>
      <w:r w:rsidR="00A05594" w:rsidRPr="00EF35B6">
        <w:rPr>
          <w:rFonts w:ascii="ＭＳ ゴシック" w:eastAsia="ＭＳ ゴシック" w:hAnsi="ＭＳ ゴシック" w:hint="eastAsia"/>
          <w:b/>
          <w:sz w:val="34"/>
          <w:szCs w:val="34"/>
        </w:rPr>
        <w:t>肉用牛経営</w:t>
      </w:r>
      <w:r w:rsidR="000733FE" w:rsidRPr="00EF35B6">
        <w:rPr>
          <w:rFonts w:ascii="ＭＳ ゴシック" w:eastAsia="ＭＳ ゴシック" w:hAnsi="ＭＳ ゴシック" w:hint="eastAsia"/>
          <w:b/>
          <w:sz w:val="34"/>
          <w:szCs w:val="34"/>
        </w:rPr>
        <w:t>災害緊急支援対策事業</w:t>
      </w:r>
      <w:r w:rsidR="00406F83">
        <w:rPr>
          <w:rFonts w:ascii="ＭＳ ゴシック" w:eastAsia="ＭＳ ゴシック" w:hAnsi="ＭＳ ゴシック" w:hint="eastAsia"/>
          <w:b/>
          <w:sz w:val="34"/>
          <w:szCs w:val="34"/>
        </w:rPr>
        <w:t>）</w:t>
      </w:r>
      <w:r w:rsidR="00B30611" w:rsidRPr="00EF35B6">
        <w:rPr>
          <w:rFonts w:ascii="ＭＳ ゴシック" w:eastAsia="ＭＳ ゴシック" w:hAnsi="ＭＳ ゴシック" w:hint="eastAsia"/>
          <w:b/>
          <w:sz w:val="34"/>
          <w:szCs w:val="34"/>
        </w:rPr>
        <w:t>の概要</w:t>
      </w:r>
    </w:p>
    <w:p w14:paraId="6EDDA785" w14:textId="77777777" w:rsidR="004C7926" w:rsidRPr="000733FE" w:rsidRDefault="004C7926" w:rsidP="004C7926">
      <w:pPr>
        <w:jc w:val="center"/>
        <w:rPr>
          <w:rFonts w:ascii="ＭＳ ゴシック" w:eastAsia="ＭＳ ゴシック" w:hAnsi="ＭＳ ゴシック"/>
        </w:rPr>
      </w:pPr>
    </w:p>
    <w:p w14:paraId="48708AAF" w14:textId="66D8980F" w:rsidR="004753C8" w:rsidRPr="00E11CCE" w:rsidRDefault="0087227D">
      <w:pPr>
        <w:rPr>
          <w:rFonts w:ascii="ＭＳ ゴシック" w:eastAsia="ＭＳ ゴシック" w:hAnsi="ＭＳ ゴシック"/>
        </w:rPr>
      </w:pPr>
      <w:r>
        <w:rPr>
          <w:rFonts w:ascii="ＭＳ ゴシック" w:eastAsia="ＭＳ ゴシック" w:hAnsi="ＭＳ ゴシック" w:hint="eastAsia"/>
        </w:rPr>
        <w:t>Ⅰ</w:t>
      </w:r>
      <w:r w:rsidR="004753C8" w:rsidRPr="00E11CCE">
        <w:rPr>
          <w:rFonts w:ascii="ＭＳ ゴシック" w:eastAsia="ＭＳ ゴシック" w:hAnsi="ＭＳ ゴシック" w:hint="eastAsia"/>
        </w:rPr>
        <w:t xml:space="preserve">　事業の</w:t>
      </w:r>
      <w:r w:rsidR="00256ACD">
        <w:rPr>
          <w:rFonts w:ascii="ＭＳ ゴシック" w:eastAsia="ＭＳ ゴシック" w:hAnsi="ＭＳ ゴシック" w:hint="eastAsia"/>
        </w:rPr>
        <w:t>目的</w:t>
      </w:r>
    </w:p>
    <w:p w14:paraId="20852EAC" w14:textId="77777777" w:rsidR="004753C8" w:rsidRPr="00665187" w:rsidRDefault="004753C8" w:rsidP="00256ACD">
      <w:pPr>
        <w:ind w:left="210" w:hangingChars="100" w:hanging="210"/>
        <w:rPr>
          <w:rFonts w:ascii="ＭＳ 明朝" w:hAnsi="ＭＳ 明朝"/>
        </w:rPr>
      </w:pPr>
      <w:r w:rsidRPr="00665187">
        <w:rPr>
          <w:rFonts w:ascii="ＭＳ 明朝" w:hAnsi="ＭＳ 明朝" w:hint="eastAsia"/>
        </w:rPr>
        <w:t xml:space="preserve">　</w:t>
      </w:r>
      <w:r w:rsidR="00256ACD" w:rsidRPr="00665187">
        <w:rPr>
          <w:rFonts w:ascii="ＭＳ 明朝" w:hAnsi="ＭＳ 明朝" w:hint="eastAsia"/>
        </w:rPr>
        <w:t xml:space="preserve">　</w:t>
      </w:r>
      <w:r w:rsidR="00A172AF" w:rsidRPr="00665187">
        <w:rPr>
          <w:rFonts w:ascii="ＭＳ 明朝" w:hAnsi="ＭＳ 明朝" w:hint="eastAsia"/>
        </w:rPr>
        <w:t>被災した生産者の安定的な経営継続のための支援並びに、災害等による停電時における家畜の生命維持に要する機械の稼働のための非常用電源の確保のための支援に対する補助により</w:t>
      </w:r>
      <w:r w:rsidR="00CB2687" w:rsidRPr="00665187">
        <w:rPr>
          <w:rFonts w:ascii="ＭＳ 明朝" w:hAnsi="ＭＳ 明朝" w:hint="eastAsia"/>
        </w:rPr>
        <w:t>、</w:t>
      </w:r>
      <w:r w:rsidR="00A172AF" w:rsidRPr="00665187">
        <w:rPr>
          <w:rFonts w:ascii="ＭＳ 明朝" w:hAnsi="ＭＳ 明朝" w:hint="eastAsia"/>
        </w:rPr>
        <w:t>国産牛肉の安定供給を図るものとする</w:t>
      </w:r>
      <w:r w:rsidR="00256ACD" w:rsidRPr="00665187">
        <w:rPr>
          <w:rFonts w:ascii="ＭＳ 明朝" w:hAnsi="ＭＳ 明朝" w:hint="eastAsia"/>
        </w:rPr>
        <w:t>。</w:t>
      </w:r>
    </w:p>
    <w:p w14:paraId="305C40D2" w14:textId="77777777" w:rsidR="004753C8" w:rsidRPr="00256ACD" w:rsidRDefault="004753C8">
      <w:pPr>
        <w:rPr>
          <w:rFonts w:ascii="ＭＳ ゴシック" w:eastAsia="ＭＳ ゴシック" w:hAnsi="ＭＳ ゴシック"/>
        </w:rPr>
      </w:pPr>
    </w:p>
    <w:p w14:paraId="5E2F84F0" w14:textId="6141143C" w:rsidR="004753C8" w:rsidRDefault="0087227D">
      <w:pPr>
        <w:rPr>
          <w:rFonts w:ascii="ＭＳ ゴシック" w:eastAsia="ＭＳ ゴシック" w:hAnsi="ＭＳ ゴシック"/>
        </w:rPr>
      </w:pPr>
      <w:r>
        <w:rPr>
          <w:rFonts w:ascii="ＭＳ ゴシック" w:eastAsia="ＭＳ ゴシック" w:hAnsi="ＭＳ ゴシック" w:hint="eastAsia"/>
        </w:rPr>
        <w:t>Ⅱ</w:t>
      </w:r>
      <w:r w:rsidR="004753C8" w:rsidRPr="00E11CCE">
        <w:rPr>
          <w:rFonts w:ascii="ＭＳ ゴシック" w:eastAsia="ＭＳ ゴシック" w:hAnsi="ＭＳ ゴシック" w:hint="eastAsia"/>
        </w:rPr>
        <w:t xml:space="preserve">　事業の内容</w:t>
      </w:r>
    </w:p>
    <w:p w14:paraId="600BE46B" w14:textId="0498C55B" w:rsidR="00256ACD" w:rsidRDefault="00A95620">
      <w:pPr>
        <w:rPr>
          <w:rFonts w:ascii="ＭＳ ゴシック" w:eastAsia="ＭＳ ゴシック" w:hAnsi="ＭＳ ゴシック"/>
          <w:b/>
        </w:rPr>
      </w:pPr>
      <w:r>
        <w:rPr>
          <w:rFonts w:ascii="ＭＳ ゴシック" w:eastAsia="ＭＳ ゴシック" w:hAnsi="ＭＳ ゴシック"/>
          <w:b/>
          <w:noProof/>
        </w:rPr>
        <w:pict w14:anchorId="5EB257FE">
          <v:rect id="_x0000_s1031" style="position:absolute;left:0;text-align:left;margin-left:-2.35pt;margin-top:14.25pt;width:499.45pt;height:461.3pt;z-index:251659264" filled="f">
            <v:textbox inset="5.85pt,.7pt,5.85pt,.7pt"/>
          </v:rect>
        </w:pict>
      </w:r>
      <w:r w:rsidR="00256ACD" w:rsidRPr="00030C4A">
        <w:rPr>
          <w:rFonts w:ascii="ＭＳ ゴシック" w:eastAsia="ＭＳ ゴシック" w:hAnsi="ＭＳ ゴシック" w:hint="eastAsia"/>
          <w:b/>
        </w:rPr>
        <w:t xml:space="preserve">　</w:t>
      </w:r>
      <w:r w:rsidR="0087227D">
        <w:rPr>
          <w:rFonts w:ascii="ＭＳ ゴシック" w:eastAsia="ＭＳ ゴシック" w:hAnsi="ＭＳ ゴシック" w:hint="eastAsia"/>
          <w:b/>
        </w:rPr>
        <w:t>１</w:t>
      </w:r>
      <w:r w:rsidR="00256ACD" w:rsidRPr="00030C4A">
        <w:rPr>
          <w:rFonts w:ascii="ＭＳ ゴシック" w:eastAsia="ＭＳ ゴシック" w:hAnsi="ＭＳ ゴシック" w:hint="eastAsia"/>
          <w:b/>
        </w:rPr>
        <w:t xml:space="preserve">　</w:t>
      </w:r>
      <w:r w:rsidR="000733FE">
        <w:rPr>
          <w:rFonts w:ascii="ＭＳ ゴシック" w:eastAsia="ＭＳ ゴシック" w:hAnsi="ＭＳ ゴシック" w:hint="eastAsia"/>
          <w:b/>
        </w:rPr>
        <w:t>経営継続支援対策</w:t>
      </w:r>
    </w:p>
    <w:p w14:paraId="45A000C6" w14:textId="1522023D" w:rsidR="00764388" w:rsidRPr="00665187" w:rsidRDefault="00764388" w:rsidP="00601198">
      <w:pPr>
        <w:ind w:left="210" w:hangingChars="100" w:hanging="210"/>
        <w:rPr>
          <w:rFonts w:ascii="ＭＳ 明朝" w:hAnsi="ＭＳ 明朝"/>
        </w:rPr>
      </w:pPr>
      <w:bookmarkStart w:id="0" w:name="_Hlk530388038"/>
      <w:r>
        <w:rPr>
          <w:rFonts w:ascii="ＭＳ 明朝" w:hAnsi="ＭＳ 明朝" w:hint="eastAsia"/>
        </w:rPr>
        <w:t>①</w:t>
      </w:r>
      <w:r w:rsidRPr="00665187">
        <w:rPr>
          <w:rFonts w:ascii="ＭＳ 明朝" w:hAnsi="ＭＳ 明朝" w:hint="eastAsia"/>
        </w:rPr>
        <w:t>指定された災害により畜産関連施設等に被害を受けた畜産経営体の経営継続のため、</w:t>
      </w:r>
      <w:r w:rsidRPr="000F23EB">
        <w:rPr>
          <w:rFonts w:ascii="ＭＳ 明朝" w:hAnsi="ＭＳ 明朝" w:hint="eastAsia"/>
          <w:u w:color="FF0000"/>
        </w:rPr>
        <w:t>生産者集団等</w:t>
      </w:r>
      <w:r w:rsidRPr="00665187">
        <w:rPr>
          <w:rFonts w:ascii="ＭＳ 明朝" w:hAnsi="ＭＳ 明朝" w:hint="eastAsia"/>
        </w:rPr>
        <w:t>（生産者集団、農業協同組合、農業協同組合連合会、一般社団法人等）</w:t>
      </w:r>
      <w:r w:rsidRPr="000F23EB">
        <w:rPr>
          <w:rFonts w:ascii="ＭＳ 明朝" w:hAnsi="ＭＳ 明朝" w:hint="eastAsia"/>
          <w:u w:color="FF0000"/>
        </w:rPr>
        <w:t>が実施する以下の取組</w:t>
      </w:r>
      <w:r w:rsidRPr="00665187">
        <w:rPr>
          <w:rFonts w:ascii="ＭＳ 明朝" w:hAnsi="ＭＳ 明朝" w:hint="eastAsia"/>
        </w:rPr>
        <w:t>（（</w:t>
      </w:r>
      <w:r>
        <w:rPr>
          <w:rFonts w:ascii="ＭＳ 明朝" w:hAnsi="ＭＳ 明朝" w:hint="eastAsia"/>
        </w:rPr>
        <w:t>１</w:t>
      </w:r>
      <w:r w:rsidRPr="00665187">
        <w:rPr>
          <w:rFonts w:ascii="ＭＳ 明朝" w:hAnsi="ＭＳ 明朝" w:hint="eastAsia"/>
        </w:rPr>
        <w:t>）、（</w:t>
      </w:r>
      <w:r>
        <w:rPr>
          <w:rFonts w:ascii="ＭＳ 明朝" w:hAnsi="ＭＳ 明朝" w:hint="eastAsia"/>
        </w:rPr>
        <w:t>２</w:t>
      </w:r>
      <w:r w:rsidRPr="00665187">
        <w:rPr>
          <w:rFonts w:ascii="ＭＳ 明朝" w:hAnsi="ＭＳ 明朝" w:hint="eastAsia"/>
        </w:rPr>
        <w:t>）、（</w:t>
      </w:r>
      <w:r>
        <w:rPr>
          <w:rFonts w:ascii="ＭＳ 明朝" w:hAnsi="ＭＳ 明朝" w:hint="eastAsia"/>
        </w:rPr>
        <w:t>３</w:t>
      </w:r>
      <w:r w:rsidRPr="00665187">
        <w:rPr>
          <w:rFonts w:ascii="ＭＳ 明朝" w:hAnsi="ＭＳ 明朝" w:hint="eastAsia"/>
        </w:rPr>
        <w:t>）、（</w:t>
      </w:r>
      <w:r>
        <w:rPr>
          <w:rFonts w:ascii="ＭＳ 明朝" w:hAnsi="ＭＳ 明朝" w:hint="eastAsia"/>
        </w:rPr>
        <w:t>４</w:t>
      </w:r>
      <w:r w:rsidRPr="00665187">
        <w:rPr>
          <w:rFonts w:ascii="ＭＳ 明朝" w:hAnsi="ＭＳ 明朝" w:hint="eastAsia"/>
        </w:rPr>
        <w:t>）、（</w:t>
      </w:r>
      <w:r>
        <w:rPr>
          <w:rFonts w:ascii="ＭＳ 明朝" w:hAnsi="ＭＳ 明朝" w:hint="eastAsia"/>
        </w:rPr>
        <w:t>５</w:t>
      </w:r>
      <w:r w:rsidRPr="00665187">
        <w:rPr>
          <w:rFonts w:ascii="ＭＳ 明朝" w:hAnsi="ＭＳ 明朝" w:hint="eastAsia"/>
        </w:rPr>
        <w:t>））</w:t>
      </w:r>
      <w:r w:rsidRPr="000F23EB">
        <w:rPr>
          <w:rFonts w:ascii="ＭＳ 明朝" w:hAnsi="ＭＳ 明朝" w:hint="eastAsia"/>
          <w:u w:color="FF0000"/>
        </w:rPr>
        <w:t>に要する経費を補助</w:t>
      </w:r>
      <w:r w:rsidRPr="00665187">
        <w:rPr>
          <w:rFonts w:ascii="ＭＳ 明朝" w:hAnsi="ＭＳ 明朝" w:hint="eastAsia"/>
        </w:rPr>
        <w:t>。</w:t>
      </w:r>
      <w:r>
        <w:rPr>
          <w:rFonts w:ascii="ＭＳ 明朝" w:hAnsi="ＭＳ 明朝" w:hint="eastAsia"/>
        </w:rPr>
        <w:t xml:space="preserve">　</w:t>
      </w:r>
    </w:p>
    <w:bookmarkEnd w:id="0"/>
    <w:p w14:paraId="1000BA90" w14:textId="4D1AA74D" w:rsidR="00601198" w:rsidRPr="00665187" w:rsidRDefault="00764388" w:rsidP="00601198">
      <w:pPr>
        <w:ind w:left="210" w:hangingChars="100" w:hanging="210"/>
        <w:rPr>
          <w:rFonts w:ascii="ＭＳ 明朝" w:hAnsi="ＭＳ 明朝"/>
        </w:rPr>
      </w:pPr>
      <w:r>
        <w:rPr>
          <w:rFonts w:ascii="ＭＳ 明朝" w:hAnsi="ＭＳ 明朝" w:hint="eastAsia"/>
        </w:rPr>
        <w:t>②</w:t>
      </w:r>
      <w:r w:rsidR="00601198" w:rsidRPr="00F82798">
        <w:rPr>
          <w:rFonts w:ascii="ＭＳ 明朝" w:hAnsi="ＭＳ 明朝" w:hint="eastAsia"/>
        </w:rPr>
        <w:t>畜産経営体が</w:t>
      </w:r>
      <w:r w:rsidR="00601198" w:rsidRPr="00665187">
        <w:rPr>
          <w:rFonts w:ascii="ＭＳ 明朝" w:hAnsi="ＭＳ 明朝" w:hint="eastAsia"/>
        </w:rPr>
        <w:t>緊急的に</w:t>
      </w:r>
      <w:r w:rsidR="00601198" w:rsidRPr="00F82798">
        <w:rPr>
          <w:rFonts w:ascii="ＭＳ 明朝" w:hAnsi="ＭＳ 明朝" w:hint="eastAsia"/>
        </w:rPr>
        <w:t>自ら実施する以下の取組</w:t>
      </w:r>
      <w:r w:rsidR="00601198" w:rsidRPr="00665187">
        <w:rPr>
          <w:rFonts w:ascii="ＭＳ 明朝" w:hAnsi="ＭＳ 明朝" w:hint="eastAsia"/>
        </w:rPr>
        <w:t>（</w:t>
      </w:r>
      <w:r w:rsidR="00A602BB" w:rsidRPr="00665187">
        <w:rPr>
          <w:rFonts w:ascii="ＭＳ 明朝" w:hAnsi="ＭＳ 明朝" w:hint="eastAsia"/>
        </w:rPr>
        <w:t>（</w:t>
      </w:r>
      <w:r w:rsidR="0087227D">
        <w:rPr>
          <w:rFonts w:ascii="ＭＳ 明朝" w:hAnsi="ＭＳ 明朝" w:hint="eastAsia"/>
        </w:rPr>
        <w:t>１</w:t>
      </w:r>
      <w:r w:rsidR="00A602BB" w:rsidRPr="00665187">
        <w:rPr>
          <w:rFonts w:ascii="ＭＳ 明朝" w:hAnsi="ＭＳ 明朝" w:hint="eastAsia"/>
        </w:rPr>
        <w:t>）</w:t>
      </w:r>
      <w:r w:rsidR="00601198" w:rsidRPr="00665187">
        <w:rPr>
          <w:rFonts w:ascii="ＭＳ 明朝" w:hAnsi="ＭＳ 明朝" w:hint="eastAsia"/>
        </w:rPr>
        <w:t>、</w:t>
      </w:r>
      <w:r w:rsidR="00A602BB" w:rsidRPr="00665187">
        <w:rPr>
          <w:rFonts w:ascii="ＭＳ 明朝" w:hAnsi="ＭＳ 明朝" w:hint="eastAsia"/>
        </w:rPr>
        <w:t>（</w:t>
      </w:r>
      <w:r w:rsidR="0087227D">
        <w:rPr>
          <w:rFonts w:ascii="ＭＳ 明朝" w:hAnsi="ＭＳ 明朝" w:hint="eastAsia"/>
        </w:rPr>
        <w:t>３</w:t>
      </w:r>
      <w:r w:rsidR="00A602BB" w:rsidRPr="00665187">
        <w:rPr>
          <w:rFonts w:ascii="ＭＳ 明朝" w:hAnsi="ＭＳ 明朝" w:hint="eastAsia"/>
        </w:rPr>
        <w:t>）</w:t>
      </w:r>
      <w:r w:rsidR="00601198" w:rsidRPr="00665187">
        <w:rPr>
          <w:rFonts w:ascii="ＭＳ 明朝" w:hAnsi="ＭＳ 明朝" w:hint="eastAsia"/>
        </w:rPr>
        <w:t>、</w:t>
      </w:r>
      <w:r w:rsidR="00A602BB" w:rsidRPr="00665187">
        <w:rPr>
          <w:rFonts w:ascii="ＭＳ 明朝" w:hAnsi="ＭＳ 明朝" w:hint="eastAsia"/>
        </w:rPr>
        <w:t>（</w:t>
      </w:r>
      <w:r w:rsidR="0087227D">
        <w:rPr>
          <w:rFonts w:ascii="ＭＳ 明朝" w:hAnsi="ＭＳ 明朝" w:hint="eastAsia"/>
        </w:rPr>
        <w:t>５</w:t>
      </w:r>
      <w:r w:rsidR="00A602BB" w:rsidRPr="00665187">
        <w:rPr>
          <w:rFonts w:ascii="ＭＳ 明朝" w:hAnsi="ＭＳ 明朝" w:hint="eastAsia"/>
        </w:rPr>
        <w:t>）</w:t>
      </w:r>
      <w:r w:rsidR="00601198" w:rsidRPr="00665187">
        <w:rPr>
          <w:rFonts w:ascii="ＭＳ 明朝" w:hAnsi="ＭＳ 明朝" w:hint="eastAsia"/>
        </w:rPr>
        <w:t>）</w:t>
      </w:r>
      <w:r w:rsidR="00601198" w:rsidRPr="00F82798">
        <w:rPr>
          <w:rFonts w:ascii="ＭＳ 明朝" w:hAnsi="ＭＳ 明朝" w:hint="eastAsia"/>
        </w:rPr>
        <w:t>に要する経費</w:t>
      </w:r>
      <w:r w:rsidR="00601198" w:rsidRPr="00665187">
        <w:rPr>
          <w:rFonts w:ascii="ＭＳ 明朝" w:hAnsi="ＭＳ 明朝" w:hint="eastAsia"/>
        </w:rPr>
        <w:t>について、</w:t>
      </w:r>
      <w:r w:rsidR="00601198" w:rsidRPr="000F23EB">
        <w:rPr>
          <w:rFonts w:ascii="ＭＳ 明朝" w:hAnsi="ＭＳ 明朝" w:hint="eastAsia"/>
          <w:u w:color="FF0000"/>
        </w:rPr>
        <w:t>生産者集団等</w:t>
      </w:r>
      <w:r w:rsidR="00C55F8A">
        <w:rPr>
          <w:rFonts w:ascii="ＭＳ 明朝" w:hAnsi="ＭＳ 明朝" w:hint="eastAsia"/>
        </w:rPr>
        <w:t>（生産者集団、農業協同組合、農業協同組合連合会、一般社団法人等）</w:t>
      </w:r>
      <w:r w:rsidR="00601198" w:rsidRPr="000F23EB">
        <w:rPr>
          <w:rFonts w:ascii="ＭＳ 明朝" w:hAnsi="ＭＳ 明朝" w:hint="eastAsia"/>
          <w:u w:color="FF0000"/>
        </w:rPr>
        <w:t>が補助するのに要する経費を補助</w:t>
      </w:r>
      <w:r w:rsidR="00601198" w:rsidRPr="00665187">
        <w:rPr>
          <w:rFonts w:ascii="ＭＳ 明朝" w:hAnsi="ＭＳ 明朝" w:hint="eastAsia"/>
        </w:rPr>
        <w:t>。</w:t>
      </w:r>
      <w:r>
        <w:rPr>
          <w:rFonts w:ascii="ＭＳ 明朝" w:hAnsi="ＭＳ 明朝" w:hint="eastAsia"/>
        </w:rPr>
        <w:t xml:space="preserve">　</w:t>
      </w:r>
    </w:p>
    <w:p w14:paraId="0701D1B3" w14:textId="77777777" w:rsidR="00601198" w:rsidRPr="00C55F8A" w:rsidRDefault="00601198">
      <w:pPr>
        <w:rPr>
          <w:rFonts w:ascii="ＭＳ 明朝" w:hAnsi="ＭＳ 明朝"/>
          <w:b/>
        </w:rPr>
      </w:pPr>
    </w:p>
    <w:p w14:paraId="6BD67A05" w14:textId="491A6BD1" w:rsidR="00601198" w:rsidRDefault="00601198">
      <w:pPr>
        <w:rPr>
          <w:rFonts w:ascii="ＭＳ ゴシック" w:eastAsia="ＭＳ ゴシック" w:hAnsi="ＭＳ ゴシック"/>
          <w:b/>
        </w:rPr>
      </w:pPr>
      <w:r>
        <w:rPr>
          <w:rFonts w:ascii="ＭＳ ゴシック" w:eastAsia="ＭＳ ゴシック" w:hAnsi="ＭＳ ゴシック" w:hint="eastAsia"/>
          <w:b/>
        </w:rPr>
        <w:t>【指定される災害】</w:t>
      </w:r>
    </w:p>
    <w:p w14:paraId="27DAEBF8" w14:textId="5725A548" w:rsidR="00F15DE3" w:rsidRDefault="000F23EB" w:rsidP="00F15DE3">
      <w:pPr>
        <w:ind w:firstLineChars="200" w:firstLine="420"/>
        <w:rPr>
          <w:rFonts w:ascii="ＭＳ 明朝" w:hAnsi="ＭＳ 明朝"/>
        </w:rPr>
      </w:pPr>
      <w:r>
        <w:rPr>
          <w:rFonts w:ascii="ＭＳ 明朝" w:hAnsi="ＭＳ 明朝" w:hint="eastAsia"/>
        </w:rPr>
        <w:t>・令和２年7月豪雨</w:t>
      </w:r>
    </w:p>
    <w:p w14:paraId="1A8BBBF8" w14:textId="212888EC" w:rsidR="000F23EB" w:rsidRDefault="004B586C" w:rsidP="00F15DE3">
      <w:pPr>
        <w:ind w:firstLineChars="200" w:firstLine="420"/>
        <w:rPr>
          <w:rFonts w:ascii="ＭＳ 明朝" w:hAnsi="ＭＳ 明朝"/>
        </w:rPr>
      </w:pPr>
      <w:r>
        <w:rPr>
          <w:rFonts w:ascii="ＭＳ 明朝" w:hAnsi="ＭＳ 明朝" w:hint="eastAsia"/>
        </w:rPr>
        <w:t>・令和２年から３年までの冬季の大雪</w:t>
      </w:r>
    </w:p>
    <w:p w14:paraId="6CE64B44" w14:textId="72581695" w:rsidR="000F23EB" w:rsidRDefault="004B586C" w:rsidP="00F15DE3">
      <w:pPr>
        <w:ind w:firstLineChars="200" w:firstLine="420"/>
        <w:rPr>
          <w:rFonts w:ascii="ＭＳ 明朝" w:hAnsi="ＭＳ 明朝"/>
        </w:rPr>
      </w:pPr>
      <w:r>
        <w:rPr>
          <w:rFonts w:ascii="ＭＳ 明朝" w:hAnsi="ＭＳ 明朝" w:hint="eastAsia"/>
        </w:rPr>
        <w:t>・令和３年福島県沖を震源とする地震</w:t>
      </w:r>
    </w:p>
    <w:p w14:paraId="5B59D227" w14:textId="77777777" w:rsidR="000F23EB" w:rsidRPr="000F23EB" w:rsidRDefault="000F23EB" w:rsidP="00F15DE3">
      <w:pPr>
        <w:ind w:firstLineChars="200" w:firstLine="420"/>
        <w:rPr>
          <w:rFonts w:ascii="ＭＳ 明朝" w:hAnsi="ＭＳ 明朝"/>
        </w:rPr>
      </w:pPr>
    </w:p>
    <w:p w14:paraId="1072B7F6" w14:textId="77777777" w:rsidR="00601198" w:rsidRPr="00030C4A" w:rsidRDefault="00601198">
      <w:pPr>
        <w:rPr>
          <w:rFonts w:ascii="ＭＳ ゴシック" w:eastAsia="ＭＳ ゴシック" w:hAnsi="ＭＳ ゴシック"/>
          <w:b/>
        </w:rPr>
      </w:pPr>
      <w:r>
        <w:rPr>
          <w:rFonts w:ascii="ＭＳ ゴシック" w:eastAsia="ＭＳ ゴシック" w:hAnsi="ＭＳ ゴシック" w:hint="eastAsia"/>
          <w:b/>
        </w:rPr>
        <w:t>【取組】</w:t>
      </w:r>
    </w:p>
    <w:p w14:paraId="1C0810DE" w14:textId="39A336CF" w:rsidR="004753C8" w:rsidRPr="00030C4A" w:rsidRDefault="00256ACD" w:rsidP="00030C4A">
      <w:pPr>
        <w:ind w:firstLineChars="100" w:firstLine="211"/>
        <w:rPr>
          <w:rFonts w:ascii="ＭＳ ゴシック" w:eastAsia="ＭＳ ゴシック" w:hAnsi="ＭＳ ゴシック"/>
          <w:b/>
        </w:rPr>
      </w:pPr>
      <w:bookmarkStart w:id="1" w:name="_Hlk529887437"/>
      <w:r w:rsidRPr="00030C4A">
        <w:rPr>
          <w:rFonts w:ascii="ＭＳ ゴシック" w:eastAsia="ＭＳ ゴシック" w:hAnsi="ＭＳ ゴシック" w:hint="eastAsia"/>
          <w:b/>
        </w:rPr>
        <w:t>（</w:t>
      </w:r>
      <w:r w:rsidR="0087227D">
        <w:rPr>
          <w:rFonts w:ascii="ＭＳ ゴシック" w:eastAsia="ＭＳ ゴシック" w:hAnsi="ＭＳ ゴシック" w:hint="eastAsia"/>
          <w:b/>
        </w:rPr>
        <w:t>１</w:t>
      </w:r>
      <w:r w:rsidR="004753C8" w:rsidRPr="00030C4A">
        <w:rPr>
          <w:rFonts w:ascii="ＭＳ ゴシック" w:eastAsia="ＭＳ ゴシック" w:hAnsi="ＭＳ ゴシック" w:hint="eastAsia"/>
          <w:b/>
        </w:rPr>
        <w:t>）</w:t>
      </w:r>
      <w:r w:rsidR="000733FE">
        <w:rPr>
          <w:rFonts w:ascii="ＭＳ ゴシック" w:eastAsia="ＭＳ ゴシック" w:hAnsi="ＭＳ ゴシック" w:hint="eastAsia"/>
          <w:b/>
        </w:rPr>
        <w:t>牛舎、飼養管理の</w:t>
      </w:r>
      <w:r w:rsidR="002A4CE3">
        <w:rPr>
          <w:rFonts w:ascii="ＭＳ ゴシック" w:eastAsia="ＭＳ ゴシック" w:hAnsi="ＭＳ ゴシック" w:hint="eastAsia"/>
          <w:b/>
        </w:rPr>
        <w:t>附帯</w:t>
      </w:r>
      <w:r w:rsidR="000733FE">
        <w:rPr>
          <w:rFonts w:ascii="ＭＳ ゴシック" w:eastAsia="ＭＳ ゴシック" w:hAnsi="ＭＳ ゴシック" w:hint="eastAsia"/>
          <w:b/>
        </w:rPr>
        <w:t>施設・機械の補改修等</w:t>
      </w:r>
    </w:p>
    <w:bookmarkEnd w:id="1"/>
    <w:p w14:paraId="7C7BC679" w14:textId="39F1200A" w:rsidR="004753C8" w:rsidRPr="00665187" w:rsidRDefault="000733FE" w:rsidP="000733FE">
      <w:pPr>
        <w:ind w:leftChars="200" w:left="420" w:firstLineChars="100" w:firstLine="210"/>
        <w:rPr>
          <w:rFonts w:ascii="ＭＳ 明朝" w:hAnsi="ＭＳ 明朝"/>
        </w:rPr>
      </w:pPr>
      <w:r w:rsidRPr="00665187">
        <w:rPr>
          <w:rFonts w:ascii="ＭＳ 明朝" w:hAnsi="ＭＳ 明朝" w:hint="eastAsia"/>
        </w:rPr>
        <w:t>牛舎等の損壊等あるいは緊急的な家畜の避難</w:t>
      </w:r>
      <w:r w:rsidR="003872CB" w:rsidRPr="00665187">
        <w:rPr>
          <w:rFonts w:ascii="ＭＳ 明朝" w:hAnsi="ＭＳ 明朝" w:hint="eastAsia"/>
        </w:rPr>
        <w:t>があった場合、</w:t>
      </w:r>
      <w:r w:rsidR="00CE7B1D">
        <w:rPr>
          <w:rFonts w:ascii="ＭＳ 明朝" w:hAnsi="ＭＳ 明朝" w:hint="eastAsia"/>
        </w:rPr>
        <w:t>既存</w:t>
      </w:r>
      <w:r w:rsidRPr="00665187">
        <w:rPr>
          <w:rFonts w:ascii="ＭＳ 明朝" w:hAnsi="ＭＳ 明朝" w:hint="eastAsia"/>
        </w:rPr>
        <w:t>牛舎、飼養管理のための附帯施設・機械の補改修等</w:t>
      </w:r>
      <w:r w:rsidR="003872CB" w:rsidRPr="00665187">
        <w:rPr>
          <w:rFonts w:ascii="ＭＳ 明朝" w:hAnsi="ＭＳ 明朝" w:hint="eastAsia"/>
        </w:rPr>
        <w:t>に</w:t>
      </w:r>
      <w:r w:rsidR="00CE7B1D">
        <w:rPr>
          <w:rFonts w:ascii="ＭＳ 明朝" w:hAnsi="ＭＳ 明朝" w:hint="eastAsia"/>
        </w:rPr>
        <w:t>係る</w:t>
      </w:r>
      <w:r w:rsidR="003872CB" w:rsidRPr="00665187">
        <w:rPr>
          <w:rFonts w:ascii="ＭＳ 明朝" w:hAnsi="ＭＳ 明朝" w:hint="eastAsia"/>
        </w:rPr>
        <w:t>経費を補助（事業費の１／２以内）</w:t>
      </w:r>
      <w:r w:rsidR="002F4F17" w:rsidRPr="00665187">
        <w:rPr>
          <w:rFonts w:ascii="ＭＳ 明朝" w:hAnsi="ＭＳ 明朝" w:hint="eastAsia"/>
        </w:rPr>
        <w:t>。</w:t>
      </w:r>
    </w:p>
    <w:p w14:paraId="337A0825" w14:textId="77777777" w:rsidR="00F41B98" w:rsidRPr="00665187" w:rsidRDefault="00F41B98" w:rsidP="006C2726">
      <w:pPr>
        <w:ind w:firstLineChars="100" w:firstLine="211"/>
        <w:rPr>
          <w:rFonts w:ascii="ＭＳ 明朝" w:hAnsi="ＭＳ 明朝"/>
          <w:b/>
        </w:rPr>
      </w:pPr>
    </w:p>
    <w:p w14:paraId="6B973467" w14:textId="33D3E65A" w:rsidR="000733FE" w:rsidRPr="006C2726" w:rsidRDefault="006C2726" w:rsidP="006C2726">
      <w:pPr>
        <w:ind w:firstLineChars="100" w:firstLine="211"/>
        <w:rPr>
          <w:rFonts w:ascii="ＭＳ ゴシック" w:eastAsia="ＭＳ ゴシック" w:hAnsi="ＭＳ ゴシック"/>
          <w:b/>
        </w:rPr>
      </w:pPr>
      <w:r w:rsidRPr="00030C4A">
        <w:rPr>
          <w:rFonts w:ascii="ＭＳ ゴシック" w:eastAsia="ＭＳ ゴシック" w:hAnsi="ＭＳ ゴシック" w:hint="eastAsia"/>
          <w:b/>
        </w:rPr>
        <w:t>（</w:t>
      </w:r>
      <w:r w:rsidR="0087227D">
        <w:rPr>
          <w:rFonts w:ascii="ＭＳ ゴシック" w:eastAsia="ＭＳ ゴシック" w:hAnsi="ＭＳ ゴシック" w:hint="eastAsia"/>
          <w:b/>
        </w:rPr>
        <w:t>２</w:t>
      </w:r>
      <w:r w:rsidRPr="00030C4A">
        <w:rPr>
          <w:rFonts w:ascii="ＭＳ ゴシック" w:eastAsia="ＭＳ ゴシック" w:hAnsi="ＭＳ ゴシック" w:hint="eastAsia"/>
          <w:b/>
        </w:rPr>
        <w:t>）</w:t>
      </w:r>
      <w:r w:rsidR="00703C80">
        <w:rPr>
          <w:rFonts w:ascii="ＭＳ ゴシック" w:eastAsia="ＭＳ ゴシック" w:hAnsi="ＭＳ ゴシック" w:hint="eastAsia"/>
          <w:b/>
        </w:rPr>
        <w:t>簡易牛舎</w:t>
      </w:r>
      <w:r w:rsidR="002A4CE3">
        <w:rPr>
          <w:rFonts w:ascii="ＭＳ ゴシック" w:eastAsia="ＭＳ ゴシック" w:hAnsi="ＭＳ ゴシック" w:hint="eastAsia"/>
          <w:b/>
        </w:rPr>
        <w:t>等</w:t>
      </w:r>
      <w:r w:rsidR="00703C80">
        <w:rPr>
          <w:rFonts w:ascii="ＭＳ ゴシック" w:eastAsia="ＭＳ ゴシック" w:hAnsi="ＭＳ ゴシック" w:hint="eastAsia"/>
          <w:b/>
        </w:rPr>
        <w:t>の整備</w:t>
      </w:r>
    </w:p>
    <w:p w14:paraId="22C23FC4" w14:textId="0344DD62" w:rsidR="006665AA" w:rsidRPr="00665187" w:rsidRDefault="003872CB" w:rsidP="003872CB">
      <w:pPr>
        <w:ind w:leftChars="200" w:left="420" w:firstLineChars="100" w:firstLine="210"/>
        <w:rPr>
          <w:rFonts w:ascii="ＭＳ 明朝" w:hAnsi="ＭＳ 明朝"/>
        </w:rPr>
      </w:pPr>
      <w:bookmarkStart w:id="2" w:name="_Hlk529887459"/>
      <w:r w:rsidRPr="00665187">
        <w:rPr>
          <w:rFonts w:ascii="ＭＳ 明朝" w:hAnsi="ＭＳ 明朝" w:hint="eastAsia"/>
        </w:rPr>
        <w:t>牛舎の損壊等あるいは緊急的な家畜の避難があった場合、簡易牛舎等の整備</w:t>
      </w:r>
      <w:r w:rsidR="00CE7B1D">
        <w:rPr>
          <w:rFonts w:ascii="ＭＳ 明朝" w:hAnsi="ＭＳ 明朝" w:hint="eastAsia"/>
        </w:rPr>
        <w:t>する場合</w:t>
      </w:r>
      <w:r w:rsidR="006C2726" w:rsidRPr="00665187">
        <w:rPr>
          <w:rFonts w:ascii="ＭＳ 明朝" w:hAnsi="ＭＳ 明朝" w:hint="eastAsia"/>
        </w:rPr>
        <w:t>及び</w:t>
      </w:r>
      <w:r w:rsidRPr="00665187">
        <w:rPr>
          <w:rFonts w:ascii="ＭＳ 明朝" w:hAnsi="ＭＳ 明朝" w:hint="eastAsia"/>
        </w:rPr>
        <w:t>既存牛舎</w:t>
      </w:r>
      <w:r w:rsidR="00CE7B1D">
        <w:rPr>
          <w:rFonts w:ascii="ＭＳ 明朝" w:hAnsi="ＭＳ 明朝" w:hint="eastAsia"/>
        </w:rPr>
        <w:t>を</w:t>
      </w:r>
      <w:r w:rsidRPr="00665187">
        <w:rPr>
          <w:rFonts w:ascii="ＭＳ 明朝" w:hAnsi="ＭＳ 明朝" w:hint="eastAsia"/>
        </w:rPr>
        <w:t>増築</w:t>
      </w:r>
      <w:r w:rsidR="00CE7B1D">
        <w:rPr>
          <w:rFonts w:ascii="ＭＳ 明朝" w:hAnsi="ＭＳ 明朝" w:hint="eastAsia"/>
        </w:rPr>
        <w:t>する場合の資材の支給に要する経費</w:t>
      </w:r>
      <w:r w:rsidR="006C2726" w:rsidRPr="00665187">
        <w:rPr>
          <w:rFonts w:ascii="ＭＳ 明朝" w:hAnsi="ＭＳ 明朝" w:hint="eastAsia"/>
        </w:rPr>
        <w:t>を補助（事業費の１／２以内）</w:t>
      </w:r>
    </w:p>
    <w:bookmarkEnd w:id="2"/>
    <w:p w14:paraId="11150EDC" w14:textId="77777777" w:rsidR="00F41B98" w:rsidRPr="00CE7B1D" w:rsidRDefault="00F41B98" w:rsidP="00030C4A">
      <w:pPr>
        <w:ind w:firstLineChars="100" w:firstLine="211"/>
        <w:rPr>
          <w:rFonts w:ascii="ＭＳ 明朝" w:hAnsi="ＭＳ 明朝"/>
          <w:b/>
        </w:rPr>
      </w:pPr>
    </w:p>
    <w:p w14:paraId="6FE7BA6D" w14:textId="2436F41C" w:rsidR="004753C8" w:rsidRPr="00030C4A" w:rsidRDefault="00256ACD" w:rsidP="00030C4A">
      <w:pPr>
        <w:ind w:firstLineChars="100" w:firstLine="211"/>
        <w:rPr>
          <w:rFonts w:ascii="ＭＳ ゴシック" w:eastAsia="ＭＳ ゴシック" w:hAnsi="ＭＳ ゴシック"/>
          <w:b/>
        </w:rPr>
      </w:pPr>
      <w:r w:rsidRPr="00030C4A">
        <w:rPr>
          <w:rFonts w:ascii="ＭＳ ゴシック" w:eastAsia="ＭＳ ゴシック" w:hAnsi="ＭＳ ゴシック" w:hint="eastAsia"/>
          <w:b/>
        </w:rPr>
        <w:t>（</w:t>
      </w:r>
      <w:r w:rsidR="0087227D">
        <w:rPr>
          <w:rFonts w:ascii="ＭＳ ゴシック" w:eastAsia="ＭＳ ゴシック" w:hAnsi="ＭＳ ゴシック" w:hint="eastAsia"/>
          <w:b/>
        </w:rPr>
        <w:t>３</w:t>
      </w:r>
      <w:r w:rsidRPr="00030C4A">
        <w:rPr>
          <w:rFonts w:ascii="ＭＳ ゴシック" w:eastAsia="ＭＳ ゴシック" w:hAnsi="ＭＳ ゴシック" w:hint="eastAsia"/>
          <w:b/>
        </w:rPr>
        <w:t>）</w:t>
      </w:r>
      <w:r w:rsidR="000733FE">
        <w:rPr>
          <w:rFonts w:ascii="ＭＳ ゴシック" w:eastAsia="ＭＳ ゴシック" w:hAnsi="ＭＳ ゴシック" w:hint="eastAsia"/>
          <w:b/>
        </w:rPr>
        <w:t>緊急避難等支援</w:t>
      </w:r>
    </w:p>
    <w:p w14:paraId="27E7E3C1" w14:textId="77777777" w:rsidR="006C2726" w:rsidRPr="00665187" w:rsidRDefault="006C2726" w:rsidP="006C2726">
      <w:pPr>
        <w:ind w:leftChars="200" w:left="420" w:firstLineChars="100" w:firstLine="210"/>
        <w:rPr>
          <w:rFonts w:ascii="ＭＳ 明朝" w:hAnsi="ＭＳ 明朝"/>
        </w:rPr>
      </w:pPr>
      <w:r w:rsidRPr="00665187">
        <w:rPr>
          <w:rFonts w:ascii="ＭＳ 明朝" w:hAnsi="ＭＳ 明朝" w:hint="eastAsia"/>
        </w:rPr>
        <w:t>牛舎の損壊等による緊急的な避難があった場合、家畜の輸送及び飼料等の輸送に必要な費用を補助（事業費の１／２以内）</w:t>
      </w:r>
    </w:p>
    <w:p w14:paraId="06193C35" w14:textId="77777777" w:rsidR="00F41B98" w:rsidRPr="00665187" w:rsidRDefault="00F41B98" w:rsidP="00030C4A">
      <w:pPr>
        <w:ind w:firstLineChars="100" w:firstLine="211"/>
        <w:rPr>
          <w:rFonts w:ascii="ＭＳ 明朝" w:hAnsi="ＭＳ 明朝"/>
          <w:b/>
          <w:lang w:eastAsia="zh-TW"/>
        </w:rPr>
      </w:pPr>
    </w:p>
    <w:p w14:paraId="11276F9C" w14:textId="0236D876" w:rsidR="004753C8" w:rsidRPr="00030C4A" w:rsidRDefault="00256ACD" w:rsidP="00030C4A">
      <w:pPr>
        <w:ind w:firstLineChars="100" w:firstLine="211"/>
        <w:rPr>
          <w:rFonts w:ascii="ＭＳ ゴシック" w:eastAsia="ＭＳ ゴシック" w:hAnsi="ＭＳ ゴシック"/>
          <w:b/>
        </w:rPr>
      </w:pPr>
      <w:r w:rsidRPr="00030C4A">
        <w:rPr>
          <w:rFonts w:ascii="ＭＳ ゴシック" w:eastAsia="ＭＳ ゴシック" w:hAnsi="ＭＳ ゴシック" w:hint="eastAsia"/>
          <w:b/>
          <w:lang w:eastAsia="zh-TW"/>
        </w:rPr>
        <w:t>（</w:t>
      </w:r>
      <w:r w:rsidR="0087227D">
        <w:rPr>
          <w:rFonts w:ascii="ＭＳ ゴシック" w:eastAsia="ＭＳ ゴシック" w:hAnsi="ＭＳ ゴシック" w:hint="eastAsia"/>
          <w:b/>
        </w:rPr>
        <w:t>４</w:t>
      </w:r>
      <w:r w:rsidRPr="00030C4A">
        <w:rPr>
          <w:rFonts w:ascii="ＭＳ ゴシック" w:eastAsia="ＭＳ ゴシック" w:hAnsi="ＭＳ ゴシック" w:hint="eastAsia"/>
          <w:b/>
          <w:lang w:eastAsia="zh-TW"/>
        </w:rPr>
        <w:t>）</w:t>
      </w:r>
      <w:r w:rsidR="000733FE">
        <w:rPr>
          <w:rFonts w:ascii="ＭＳ ゴシック" w:eastAsia="ＭＳ ゴシック" w:hAnsi="ＭＳ ゴシック" w:hint="eastAsia"/>
          <w:b/>
        </w:rPr>
        <w:t>繁殖に供する雌牛の導入支援</w:t>
      </w:r>
    </w:p>
    <w:p w14:paraId="30F1698C" w14:textId="77777777" w:rsidR="006C2726" w:rsidRPr="00665187" w:rsidRDefault="006C2726" w:rsidP="006C2726">
      <w:pPr>
        <w:ind w:leftChars="200" w:left="420" w:firstLineChars="100" w:firstLine="210"/>
        <w:rPr>
          <w:rFonts w:ascii="ＭＳ 明朝" w:hAnsi="ＭＳ 明朝"/>
        </w:rPr>
      </w:pPr>
      <w:r w:rsidRPr="00665187">
        <w:rPr>
          <w:rFonts w:ascii="ＭＳ 明朝" w:hAnsi="ＭＳ 明朝" w:hint="eastAsia"/>
        </w:rPr>
        <w:t>牛舎の損壊等によ</w:t>
      </w:r>
      <w:r w:rsidR="00A172AF" w:rsidRPr="00665187">
        <w:rPr>
          <w:rFonts w:ascii="ＭＳ 明朝" w:hAnsi="ＭＳ 明朝" w:hint="eastAsia"/>
        </w:rPr>
        <w:t>り死亡、廃用又はやむを得ず売却した繁殖雌牛に代わる繁殖に供する雌牛の導入</w:t>
      </w:r>
      <w:r w:rsidRPr="00665187">
        <w:rPr>
          <w:rFonts w:ascii="ＭＳ 明朝" w:hAnsi="ＭＳ 明朝" w:hint="eastAsia"/>
        </w:rPr>
        <w:t>に必要な費用を補助（事業費の１／２以内）</w:t>
      </w:r>
    </w:p>
    <w:p w14:paraId="386AEA57" w14:textId="77777777" w:rsidR="00F41B98" w:rsidRPr="00665187" w:rsidRDefault="00F41B98" w:rsidP="000733FE">
      <w:pPr>
        <w:ind w:firstLineChars="100" w:firstLine="211"/>
        <w:rPr>
          <w:rFonts w:ascii="ＭＳ 明朝" w:hAnsi="ＭＳ 明朝"/>
          <w:b/>
          <w:lang w:eastAsia="zh-TW"/>
        </w:rPr>
      </w:pPr>
    </w:p>
    <w:p w14:paraId="78ACD435" w14:textId="58264B70" w:rsidR="000733FE" w:rsidRPr="00030C4A" w:rsidRDefault="000733FE" w:rsidP="000733FE">
      <w:pPr>
        <w:ind w:firstLineChars="100" w:firstLine="211"/>
        <w:rPr>
          <w:rFonts w:ascii="ＭＳ ゴシック" w:eastAsia="ＭＳ ゴシック" w:hAnsi="ＭＳ ゴシック"/>
          <w:b/>
        </w:rPr>
      </w:pPr>
      <w:r w:rsidRPr="00030C4A">
        <w:rPr>
          <w:rFonts w:ascii="ＭＳ ゴシック" w:eastAsia="ＭＳ ゴシック" w:hAnsi="ＭＳ ゴシック" w:hint="eastAsia"/>
          <w:b/>
          <w:lang w:eastAsia="zh-TW"/>
        </w:rPr>
        <w:t>（</w:t>
      </w:r>
      <w:r w:rsidR="0087227D">
        <w:rPr>
          <w:rFonts w:ascii="ＭＳ ゴシック" w:eastAsia="ＭＳ ゴシック" w:hAnsi="ＭＳ ゴシック" w:hint="eastAsia"/>
          <w:b/>
        </w:rPr>
        <w:t>５</w:t>
      </w:r>
      <w:r w:rsidRPr="00030C4A">
        <w:rPr>
          <w:rFonts w:ascii="ＭＳ ゴシック" w:eastAsia="ＭＳ ゴシック" w:hAnsi="ＭＳ ゴシック" w:hint="eastAsia"/>
          <w:b/>
          <w:lang w:eastAsia="zh-TW"/>
        </w:rPr>
        <w:t>）</w:t>
      </w:r>
      <w:r>
        <w:rPr>
          <w:rFonts w:ascii="ＭＳ ゴシック" w:eastAsia="ＭＳ ゴシック" w:hAnsi="ＭＳ ゴシック" w:hint="eastAsia"/>
          <w:b/>
        </w:rPr>
        <w:t>電力確保支援</w:t>
      </w:r>
    </w:p>
    <w:p w14:paraId="1955F5D5" w14:textId="258C47E1" w:rsidR="00A172AF" w:rsidRPr="00665187" w:rsidRDefault="00A172AF" w:rsidP="00A172AF">
      <w:pPr>
        <w:ind w:leftChars="200" w:left="420" w:firstLineChars="100" w:firstLine="210"/>
        <w:rPr>
          <w:rFonts w:ascii="ＭＳ 明朝" w:hAnsi="ＭＳ 明朝"/>
        </w:rPr>
      </w:pPr>
      <w:r w:rsidRPr="00665187">
        <w:rPr>
          <w:rFonts w:ascii="ＭＳ 明朝" w:hAnsi="ＭＳ 明朝" w:hint="eastAsia"/>
        </w:rPr>
        <w:t>停電</w:t>
      </w:r>
      <w:r w:rsidR="00F57069">
        <w:rPr>
          <w:rFonts w:ascii="ＭＳ 明朝" w:hAnsi="ＭＳ 明朝" w:hint="eastAsia"/>
        </w:rPr>
        <w:t>が生じた地域において、肉用牛経営に必要な</w:t>
      </w:r>
      <w:r w:rsidRPr="00665187">
        <w:rPr>
          <w:rFonts w:ascii="ＭＳ 明朝" w:hAnsi="ＭＳ 明朝" w:hint="eastAsia"/>
        </w:rPr>
        <w:t>電力確保</w:t>
      </w:r>
      <w:r w:rsidR="00F57069">
        <w:rPr>
          <w:rFonts w:ascii="ＭＳ 明朝" w:hAnsi="ＭＳ 明朝" w:hint="eastAsia"/>
        </w:rPr>
        <w:t>のための</w:t>
      </w:r>
      <w:r w:rsidRPr="00665187">
        <w:rPr>
          <w:rFonts w:ascii="ＭＳ 明朝" w:hAnsi="ＭＳ 明朝" w:hint="eastAsia"/>
        </w:rPr>
        <w:t>発電機の借上げ、運搬及び設置工事に要する費用を補助（事業費の１／２以内）</w:t>
      </w:r>
    </w:p>
    <w:p w14:paraId="11C4BA88" w14:textId="5A42A27B" w:rsidR="00D1004B" w:rsidRDefault="00D1004B" w:rsidP="00447C81">
      <w:pPr>
        <w:rPr>
          <w:rFonts w:ascii="ＭＳ ゴシック" w:eastAsia="ＭＳ ゴシック" w:hAnsi="ＭＳ ゴシック"/>
        </w:rPr>
      </w:pPr>
    </w:p>
    <w:p w14:paraId="49603508" w14:textId="77777777" w:rsidR="000F23EB" w:rsidRDefault="000F23EB" w:rsidP="00447C81">
      <w:pPr>
        <w:rPr>
          <w:rFonts w:ascii="ＭＳ ゴシック" w:eastAsia="ＭＳ ゴシック" w:hAnsi="ＭＳ ゴシック"/>
        </w:rPr>
      </w:pPr>
    </w:p>
    <w:p w14:paraId="1642C8DC" w14:textId="77777777" w:rsidR="002A4CE3" w:rsidRDefault="002A4CE3" w:rsidP="00447C81">
      <w:pPr>
        <w:rPr>
          <w:rFonts w:ascii="ＭＳ ゴシック" w:eastAsia="ＭＳ ゴシック" w:hAnsi="ＭＳ ゴシック"/>
          <w:b/>
        </w:rPr>
      </w:pPr>
    </w:p>
    <w:p w14:paraId="4334B831" w14:textId="7030E508" w:rsidR="00054AD4" w:rsidRDefault="00A95620" w:rsidP="00447C81">
      <w:pPr>
        <w:rPr>
          <w:rFonts w:ascii="ＭＳ ゴシック" w:eastAsia="ＭＳ ゴシック" w:hAnsi="ＭＳ ゴシック"/>
          <w:b/>
        </w:rPr>
      </w:pPr>
      <w:r>
        <w:rPr>
          <w:rFonts w:ascii="ＭＳ ゴシック" w:eastAsia="ＭＳ ゴシック" w:hAnsi="ＭＳ ゴシック"/>
          <w:b/>
          <w:noProof/>
          <w:lang w:val="ja-JP"/>
        </w:rPr>
        <w:pict w14:anchorId="7AE6A52E">
          <v:rect id="_x0000_s1032" style="position:absolute;left:0;text-align:left;margin-left:-2.35pt;margin-top:13.5pt;width:499.45pt;height:79.8pt;z-index:251660288" filled="f">
            <v:textbox inset="5.85pt,.7pt,5.85pt,.7pt"/>
          </v:rect>
        </w:pict>
      </w:r>
      <w:r w:rsidR="008C0DA1" w:rsidRPr="00E25582">
        <w:rPr>
          <w:rFonts w:ascii="ＭＳ ゴシック" w:eastAsia="ＭＳ ゴシック" w:hAnsi="ＭＳ ゴシック" w:hint="eastAsia"/>
          <w:b/>
        </w:rPr>
        <w:t xml:space="preserve">　</w:t>
      </w:r>
      <w:r w:rsidR="0087227D">
        <w:rPr>
          <w:rFonts w:ascii="ＭＳ ゴシック" w:eastAsia="ＭＳ ゴシック" w:hAnsi="ＭＳ ゴシック" w:hint="eastAsia"/>
          <w:b/>
        </w:rPr>
        <w:t>２</w:t>
      </w:r>
      <w:r w:rsidR="008C0DA1" w:rsidRPr="00E25582">
        <w:rPr>
          <w:rFonts w:ascii="ＭＳ ゴシック" w:eastAsia="ＭＳ ゴシック" w:hAnsi="ＭＳ ゴシック" w:hint="eastAsia"/>
          <w:b/>
        </w:rPr>
        <w:t xml:space="preserve">　</w:t>
      </w:r>
      <w:r w:rsidR="000733FE">
        <w:rPr>
          <w:rFonts w:ascii="ＭＳ ゴシック" w:eastAsia="ＭＳ ゴシック" w:hAnsi="ＭＳ ゴシック" w:hint="eastAsia"/>
          <w:b/>
        </w:rPr>
        <w:t>非常用電源の整備</w:t>
      </w:r>
    </w:p>
    <w:p w14:paraId="588AFFE6" w14:textId="77777777" w:rsidR="00F41B98" w:rsidRPr="00665187" w:rsidRDefault="00A66AA1" w:rsidP="00A66AA1">
      <w:pPr>
        <w:ind w:left="210" w:hangingChars="100" w:hanging="210"/>
        <w:rPr>
          <w:rFonts w:ascii="ＭＳ 明朝" w:hAnsi="ＭＳ 明朝"/>
          <w:szCs w:val="21"/>
        </w:rPr>
      </w:pPr>
      <w:r w:rsidRPr="00665187">
        <w:rPr>
          <w:rFonts w:ascii="ＭＳ 明朝" w:hAnsi="ＭＳ 明朝" w:hint="eastAsia"/>
        </w:rPr>
        <w:t>・</w:t>
      </w:r>
      <w:r w:rsidRPr="00665187">
        <w:rPr>
          <w:rFonts w:ascii="ＭＳ 明朝" w:hAnsi="ＭＳ 明朝" w:hint="eastAsia"/>
          <w:szCs w:val="21"/>
        </w:rPr>
        <w:t>生産者集団等（生産者集団、農業協同組合、農業協同組合連合会、一般社団法人等）が災害等による停電時における畜産経営体の継続のため、</w:t>
      </w:r>
      <w:r w:rsidR="00A602BB" w:rsidRPr="00665187">
        <w:rPr>
          <w:rFonts w:ascii="ＭＳ 明朝" w:hAnsi="ＭＳ 明朝" w:hint="eastAsia"/>
          <w:szCs w:val="21"/>
        </w:rPr>
        <w:t>以下の取組を実施するのに要する経費を補助。</w:t>
      </w:r>
    </w:p>
    <w:p w14:paraId="6787FB0F" w14:textId="39E3FFCD" w:rsidR="00054AD4" w:rsidRPr="00E25582" w:rsidRDefault="008C0DA1" w:rsidP="00447C81">
      <w:pPr>
        <w:rPr>
          <w:rFonts w:ascii="ＭＳ ゴシック" w:eastAsia="ＭＳ ゴシック" w:hAnsi="ＭＳ ゴシック"/>
          <w:b/>
          <w:szCs w:val="21"/>
        </w:rPr>
      </w:pPr>
      <w:r w:rsidRPr="00E25582">
        <w:rPr>
          <w:rFonts w:ascii="ＭＳ ゴシック" w:eastAsia="ＭＳ ゴシック" w:hAnsi="ＭＳ ゴシック" w:hint="eastAsia"/>
          <w:b/>
          <w:szCs w:val="21"/>
        </w:rPr>
        <w:t xml:space="preserve">　（</w:t>
      </w:r>
      <w:r w:rsidR="0087227D">
        <w:rPr>
          <w:rFonts w:ascii="ＭＳ ゴシック" w:eastAsia="ＭＳ ゴシック" w:hAnsi="ＭＳ ゴシック" w:hint="eastAsia"/>
          <w:b/>
          <w:szCs w:val="21"/>
        </w:rPr>
        <w:t>１</w:t>
      </w:r>
      <w:r w:rsidRPr="00E25582">
        <w:rPr>
          <w:rFonts w:ascii="ＭＳ ゴシック" w:eastAsia="ＭＳ ゴシック" w:hAnsi="ＭＳ ゴシック" w:hint="eastAsia"/>
          <w:b/>
          <w:szCs w:val="21"/>
        </w:rPr>
        <w:t>）</w:t>
      </w:r>
      <w:r w:rsidR="000733FE">
        <w:rPr>
          <w:rFonts w:ascii="ＭＳ ゴシック" w:eastAsia="ＭＳ ゴシック" w:hAnsi="ＭＳ ゴシック" w:hint="eastAsia"/>
          <w:b/>
          <w:szCs w:val="21"/>
        </w:rPr>
        <w:t>非常用電源の</w:t>
      </w:r>
      <w:r w:rsidR="002A4CE3">
        <w:rPr>
          <w:rFonts w:ascii="ＭＳ ゴシック" w:eastAsia="ＭＳ ゴシック" w:hAnsi="ＭＳ ゴシック" w:hint="eastAsia"/>
          <w:b/>
          <w:szCs w:val="21"/>
        </w:rPr>
        <w:t>導入</w:t>
      </w:r>
    </w:p>
    <w:p w14:paraId="66B76CDA" w14:textId="77777777" w:rsidR="00A172AF" w:rsidRPr="0087227D" w:rsidRDefault="00A172AF" w:rsidP="00E8638A">
      <w:pPr>
        <w:rPr>
          <w:rFonts w:ascii="ＭＳ ゴシック" w:eastAsia="ＭＳ ゴシック" w:hAnsi="ＭＳ ゴシック"/>
          <w:b/>
        </w:rPr>
      </w:pPr>
    </w:p>
    <w:p w14:paraId="25D7D172" w14:textId="0E5A17ED" w:rsidR="00E8638A" w:rsidRPr="003A5D9D" w:rsidRDefault="00E8638A" w:rsidP="00E8638A">
      <w:pPr>
        <w:rPr>
          <w:rFonts w:ascii="ＭＳ ゴシック" w:eastAsia="ＭＳ ゴシック" w:hAnsi="ＭＳ ゴシック"/>
          <w:b/>
        </w:rPr>
      </w:pPr>
      <w:r w:rsidRPr="003A5D9D">
        <w:rPr>
          <w:rFonts w:ascii="ＭＳ ゴシック" w:eastAsia="ＭＳ ゴシック" w:hAnsi="ＭＳ ゴシック" w:hint="eastAsia"/>
          <w:b/>
        </w:rPr>
        <w:t xml:space="preserve">　（</w:t>
      </w:r>
      <w:r w:rsidR="0087227D">
        <w:rPr>
          <w:rFonts w:ascii="ＭＳ ゴシック" w:eastAsia="ＭＳ ゴシック" w:hAnsi="ＭＳ ゴシック" w:hint="eastAsia"/>
          <w:b/>
        </w:rPr>
        <w:t>２</w:t>
      </w:r>
      <w:r w:rsidRPr="003A5D9D">
        <w:rPr>
          <w:rFonts w:ascii="ＭＳ ゴシック" w:eastAsia="ＭＳ ゴシック" w:hAnsi="ＭＳ ゴシック" w:hint="eastAsia"/>
          <w:b/>
        </w:rPr>
        <w:t>）</w:t>
      </w:r>
      <w:r w:rsidR="000733FE">
        <w:rPr>
          <w:rFonts w:ascii="ＭＳ ゴシック" w:eastAsia="ＭＳ ゴシック" w:hAnsi="ＭＳ ゴシック" w:hint="eastAsia"/>
          <w:b/>
        </w:rPr>
        <w:t>非常用電源をリース事業者から借り受けるのに必要なリース料の軽減</w:t>
      </w:r>
    </w:p>
    <w:sectPr w:rsidR="00E8638A" w:rsidRPr="003A5D9D" w:rsidSect="003F29A2">
      <w:headerReference w:type="default" r:id="rId7"/>
      <w:footerReference w:type="even" r:id="rId8"/>
      <w:pgSz w:w="11906" w:h="16838" w:code="9"/>
      <w:pgMar w:top="851" w:right="1021" w:bottom="737" w:left="1134" w:header="454" w:footer="454" w:gutter="0"/>
      <w:pgNumType w:fmt="numberInDash" w:start="16"/>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6341" w14:textId="77777777" w:rsidR="00A2165F" w:rsidRDefault="00A2165F">
      <w:r>
        <w:separator/>
      </w:r>
    </w:p>
  </w:endnote>
  <w:endnote w:type="continuationSeparator" w:id="0">
    <w:p w14:paraId="379C57D6" w14:textId="77777777" w:rsidR="00A2165F" w:rsidRDefault="00A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5A64" w14:textId="77777777" w:rsidR="00D1004B" w:rsidRDefault="00D1004B" w:rsidP="00872BA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5C2871E" w14:textId="77777777" w:rsidR="00D1004B" w:rsidRDefault="00D100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C3DA" w14:textId="77777777" w:rsidR="00A2165F" w:rsidRDefault="00A2165F">
      <w:r>
        <w:rPr>
          <w:rFonts w:hint="eastAsia"/>
        </w:rPr>
        <w:separator/>
      </w:r>
    </w:p>
  </w:footnote>
  <w:footnote w:type="continuationSeparator" w:id="0">
    <w:p w14:paraId="6B2F53C4" w14:textId="77777777" w:rsidR="00A2165F" w:rsidRDefault="00A2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300D" w14:textId="45E6DB5F" w:rsidR="00493E36" w:rsidRPr="00493E36" w:rsidRDefault="00457E4B" w:rsidP="00493E36">
    <w:pPr>
      <w:pStyle w:val="a8"/>
      <w:jc w:val="right"/>
      <w:rPr>
        <w:rFonts w:ascii="ＭＳ ゴシック" w:eastAsia="ＭＳ ゴシック" w:hAnsi="ＭＳ ゴシック"/>
      </w:rPr>
    </w:pPr>
    <w:r>
      <w:rPr>
        <w:rFonts w:ascii="ＭＳ ゴシック" w:eastAsia="ＭＳ ゴシック" w:hAnsi="ＭＳ ゴシック" w:hint="eastAsia"/>
      </w:rPr>
      <w:t>令和</w:t>
    </w:r>
    <w:r w:rsidR="004B586C">
      <w:rPr>
        <w:rFonts w:ascii="ＭＳ ゴシック" w:eastAsia="ＭＳ ゴシック" w:hAnsi="ＭＳ ゴシック"/>
      </w:rPr>
      <w:t>3</w:t>
    </w:r>
    <w:r w:rsidR="00493E36" w:rsidRPr="00493E36">
      <w:rPr>
        <w:rFonts w:ascii="ＭＳ ゴシック" w:eastAsia="ＭＳ ゴシック" w:hAnsi="ＭＳ ゴシック" w:hint="eastAsia"/>
      </w:rPr>
      <w:t>年</w:t>
    </w:r>
    <w:r w:rsidR="004B586C">
      <w:rPr>
        <w:rFonts w:ascii="ＭＳ ゴシック" w:eastAsia="ＭＳ ゴシック" w:hAnsi="ＭＳ ゴシック"/>
      </w:rPr>
      <w:t>10</w:t>
    </w:r>
    <w:r w:rsidR="00493E36" w:rsidRPr="00493E36">
      <w:rPr>
        <w:rFonts w:ascii="ＭＳ ゴシック" w:eastAsia="ＭＳ ゴシック" w:hAnsi="ＭＳ ゴシック" w:hint="eastAsia"/>
      </w:rPr>
      <w:t>月</w:t>
    </w:r>
    <w:r w:rsidR="00071714">
      <w:rPr>
        <w:rFonts w:ascii="ＭＳ ゴシック" w:eastAsia="ＭＳ ゴシック" w:hAnsi="ＭＳ ゴシック" w:hint="eastAsia"/>
      </w:rPr>
      <w:t>2</w:t>
    </w:r>
    <w:r w:rsidR="00022921">
      <w:rPr>
        <w:rFonts w:ascii="ＭＳ ゴシック" w:eastAsia="ＭＳ ゴシック" w:hAnsi="ＭＳ ゴシック"/>
      </w:rPr>
      <w:t>5</w:t>
    </w:r>
    <w:r w:rsidR="00493E36" w:rsidRPr="00493E36">
      <w:rPr>
        <w:rFonts w:ascii="ＭＳ ゴシック" w:eastAsia="ＭＳ ゴシック" w:hAnsi="ＭＳ ゴシック" w:hint="eastAsia"/>
      </w:rPr>
      <w:t xml:space="preserve">日　</w:t>
    </w:r>
    <w:r w:rsidR="00A6224A">
      <w:rPr>
        <w:rFonts w:ascii="ＭＳ ゴシック" w:eastAsia="ＭＳ ゴシック" w:hAnsi="ＭＳ ゴシック" w:hint="eastAsia"/>
      </w:rPr>
      <w:t>（一社）</w:t>
    </w:r>
    <w:r w:rsidR="00493E36" w:rsidRPr="00493E36">
      <w:rPr>
        <w:rFonts w:ascii="ＭＳ ゴシック" w:eastAsia="ＭＳ ゴシック" w:hAnsi="ＭＳ ゴシック" w:hint="eastAsia"/>
      </w:rPr>
      <w:t>長野県畜産会</w:t>
    </w:r>
    <w:r w:rsidR="00A6224A">
      <w:rPr>
        <w:rFonts w:ascii="ＭＳ ゴシック" w:eastAsia="ＭＳ ゴシック" w:hAnsi="ＭＳ ゴシック" w:hint="eastAsia"/>
      </w:rPr>
      <w:t xml:space="preserve">　</w:t>
    </w:r>
    <w:r w:rsidR="00493E36" w:rsidRPr="00493E36">
      <w:rPr>
        <w:rFonts w:ascii="ＭＳ ゴシック" w:eastAsia="ＭＳ ゴシック" w:hAnsi="ＭＳ ゴシック" w:hint="eastAsia"/>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411C4"/>
    <w:multiLevelType w:val="hybridMultilevel"/>
    <w:tmpl w:val="1FBCE2E4"/>
    <w:lvl w:ilvl="0" w:tplc="58341B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3C8"/>
    <w:rsid w:val="00022921"/>
    <w:rsid w:val="00022B39"/>
    <w:rsid w:val="00030C4A"/>
    <w:rsid w:val="00041AB1"/>
    <w:rsid w:val="00054AD4"/>
    <w:rsid w:val="000631D7"/>
    <w:rsid w:val="000634E1"/>
    <w:rsid w:val="00071714"/>
    <w:rsid w:val="000733FE"/>
    <w:rsid w:val="000941E5"/>
    <w:rsid w:val="000A2EBB"/>
    <w:rsid w:val="000B0C56"/>
    <w:rsid w:val="000F23EB"/>
    <w:rsid w:val="001036FE"/>
    <w:rsid w:val="00125C4B"/>
    <w:rsid w:val="00144616"/>
    <w:rsid w:val="00164FAF"/>
    <w:rsid w:val="00182F92"/>
    <w:rsid w:val="001C1B43"/>
    <w:rsid w:val="001C1CF5"/>
    <w:rsid w:val="00200ECE"/>
    <w:rsid w:val="0021071F"/>
    <w:rsid w:val="00240670"/>
    <w:rsid w:val="00247233"/>
    <w:rsid w:val="00256ACD"/>
    <w:rsid w:val="002868AC"/>
    <w:rsid w:val="002A4CE3"/>
    <w:rsid w:val="002D64D1"/>
    <w:rsid w:val="002E2C69"/>
    <w:rsid w:val="002F4F17"/>
    <w:rsid w:val="00301F4A"/>
    <w:rsid w:val="00347305"/>
    <w:rsid w:val="0035044D"/>
    <w:rsid w:val="0035403B"/>
    <w:rsid w:val="0036711B"/>
    <w:rsid w:val="003872CB"/>
    <w:rsid w:val="0039099F"/>
    <w:rsid w:val="003A369C"/>
    <w:rsid w:val="003A5D9D"/>
    <w:rsid w:val="003D2425"/>
    <w:rsid w:val="003D57B9"/>
    <w:rsid w:val="003F29A2"/>
    <w:rsid w:val="00406F83"/>
    <w:rsid w:val="00412BCD"/>
    <w:rsid w:val="004172DC"/>
    <w:rsid w:val="00447C81"/>
    <w:rsid w:val="00450DE1"/>
    <w:rsid w:val="00456948"/>
    <w:rsid w:val="00457E4B"/>
    <w:rsid w:val="004753C8"/>
    <w:rsid w:val="00475CAB"/>
    <w:rsid w:val="00493E36"/>
    <w:rsid w:val="004A0BCD"/>
    <w:rsid w:val="004A74CA"/>
    <w:rsid w:val="004B586C"/>
    <w:rsid w:val="004C7926"/>
    <w:rsid w:val="004E2DE5"/>
    <w:rsid w:val="004F2431"/>
    <w:rsid w:val="004F3F5A"/>
    <w:rsid w:val="00510C23"/>
    <w:rsid w:val="00515CBE"/>
    <w:rsid w:val="00516111"/>
    <w:rsid w:val="00553115"/>
    <w:rsid w:val="00563193"/>
    <w:rsid w:val="00570688"/>
    <w:rsid w:val="005715CC"/>
    <w:rsid w:val="00572892"/>
    <w:rsid w:val="005A6912"/>
    <w:rsid w:val="005F6DB6"/>
    <w:rsid w:val="00601198"/>
    <w:rsid w:val="00621D16"/>
    <w:rsid w:val="006408F2"/>
    <w:rsid w:val="006563C6"/>
    <w:rsid w:val="00665187"/>
    <w:rsid w:val="006665AA"/>
    <w:rsid w:val="006918B1"/>
    <w:rsid w:val="006C2726"/>
    <w:rsid w:val="006D3490"/>
    <w:rsid w:val="006D6A2F"/>
    <w:rsid w:val="006E56A3"/>
    <w:rsid w:val="00703C80"/>
    <w:rsid w:val="00704713"/>
    <w:rsid w:val="007278F7"/>
    <w:rsid w:val="00732829"/>
    <w:rsid w:val="00756E51"/>
    <w:rsid w:val="00764388"/>
    <w:rsid w:val="007E5F3B"/>
    <w:rsid w:val="00801E6B"/>
    <w:rsid w:val="008423DE"/>
    <w:rsid w:val="0087227D"/>
    <w:rsid w:val="00872BAB"/>
    <w:rsid w:val="008A5D1D"/>
    <w:rsid w:val="008C0DA1"/>
    <w:rsid w:val="008F24DA"/>
    <w:rsid w:val="00902A6B"/>
    <w:rsid w:val="0097283E"/>
    <w:rsid w:val="009777ED"/>
    <w:rsid w:val="009A6804"/>
    <w:rsid w:val="009F04BB"/>
    <w:rsid w:val="00A05594"/>
    <w:rsid w:val="00A16127"/>
    <w:rsid w:val="00A172AF"/>
    <w:rsid w:val="00A2165F"/>
    <w:rsid w:val="00A414E3"/>
    <w:rsid w:val="00A56383"/>
    <w:rsid w:val="00A56B03"/>
    <w:rsid w:val="00A56DFF"/>
    <w:rsid w:val="00A602BB"/>
    <w:rsid w:val="00A6224A"/>
    <w:rsid w:val="00A66AA1"/>
    <w:rsid w:val="00A729FD"/>
    <w:rsid w:val="00A95620"/>
    <w:rsid w:val="00AA66E5"/>
    <w:rsid w:val="00AB1CDD"/>
    <w:rsid w:val="00AF27C1"/>
    <w:rsid w:val="00B30611"/>
    <w:rsid w:val="00B71233"/>
    <w:rsid w:val="00B83C5D"/>
    <w:rsid w:val="00BF3BBB"/>
    <w:rsid w:val="00C023FF"/>
    <w:rsid w:val="00C02FEA"/>
    <w:rsid w:val="00C13E2D"/>
    <w:rsid w:val="00C14A28"/>
    <w:rsid w:val="00C26C62"/>
    <w:rsid w:val="00C26EC1"/>
    <w:rsid w:val="00C55F8A"/>
    <w:rsid w:val="00CA408A"/>
    <w:rsid w:val="00CA5682"/>
    <w:rsid w:val="00CB2687"/>
    <w:rsid w:val="00CB7F34"/>
    <w:rsid w:val="00CD4A03"/>
    <w:rsid w:val="00CE7B1D"/>
    <w:rsid w:val="00D1004B"/>
    <w:rsid w:val="00D10ACF"/>
    <w:rsid w:val="00D50907"/>
    <w:rsid w:val="00D81A6F"/>
    <w:rsid w:val="00D91CAC"/>
    <w:rsid w:val="00D96C9F"/>
    <w:rsid w:val="00DE0572"/>
    <w:rsid w:val="00E11CCE"/>
    <w:rsid w:val="00E150C0"/>
    <w:rsid w:val="00E21990"/>
    <w:rsid w:val="00E25582"/>
    <w:rsid w:val="00E43EB2"/>
    <w:rsid w:val="00E46AEA"/>
    <w:rsid w:val="00E50090"/>
    <w:rsid w:val="00E50791"/>
    <w:rsid w:val="00E57261"/>
    <w:rsid w:val="00E66FC0"/>
    <w:rsid w:val="00E8638A"/>
    <w:rsid w:val="00EA4505"/>
    <w:rsid w:val="00EC3A69"/>
    <w:rsid w:val="00ED1A5F"/>
    <w:rsid w:val="00EF35B6"/>
    <w:rsid w:val="00F15DE3"/>
    <w:rsid w:val="00F23A79"/>
    <w:rsid w:val="00F41B98"/>
    <w:rsid w:val="00F45006"/>
    <w:rsid w:val="00F56514"/>
    <w:rsid w:val="00F57069"/>
    <w:rsid w:val="00F7124D"/>
    <w:rsid w:val="00F82798"/>
    <w:rsid w:val="00FB23CF"/>
    <w:rsid w:val="00FB4581"/>
    <w:rsid w:val="00FC64D7"/>
    <w:rsid w:val="00FF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788F2902"/>
  <w15:chartTrackingRefBased/>
  <w15:docId w15:val="{065BF609-EAA6-4E4C-9F0E-2DA1038B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27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6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45006"/>
  </w:style>
  <w:style w:type="paragraph" w:styleId="a5">
    <w:name w:val="Balloon Text"/>
    <w:basedOn w:val="a"/>
    <w:semiHidden/>
    <w:rsid w:val="001C1CF5"/>
    <w:rPr>
      <w:rFonts w:ascii="Arial" w:eastAsia="ＭＳ ゴシック" w:hAnsi="Arial"/>
      <w:sz w:val="18"/>
      <w:szCs w:val="18"/>
    </w:rPr>
  </w:style>
  <w:style w:type="paragraph" w:styleId="a6">
    <w:name w:val="footer"/>
    <w:basedOn w:val="a"/>
    <w:rsid w:val="00872BAB"/>
    <w:pPr>
      <w:tabs>
        <w:tab w:val="center" w:pos="4252"/>
        <w:tab w:val="right" w:pos="8504"/>
      </w:tabs>
      <w:snapToGrid w:val="0"/>
    </w:pPr>
  </w:style>
  <w:style w:type="character" w:styleId="a7">
    <w:name w:val="page number"/>
    <w:basedOn w:val="a0"/>
    <w:rsid w:val="00872BAB"/>
  </w:style>
  <w:style w:type="paragraph" w:styleId="a8">
    <w:name w:val="header"/>
    <w:basedOn w:val="a"/>
    <w:rsid w:val="00030C4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153</Words>
  <Characters>877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肉用牛繁殖基盤強化総合対策事業（組替新規）</vt:lpstr>
      <vt:lpstr>肉用牛繁殖基盤強化総合対策事業（組替新規）</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肉用牛繁殖基盤強化総合対策事業（組替新規）</dc:title>
  <dc:subject/>
  <dc:creator>加藤　哲宏</dc:creator>
  <cp:keywords/>
  <dc:description/>
  <cp:lastModifiedBy>畜産会＿畜特２</cp:lastModifiedBy>
  <cp:revision>11</cp:revision>
  <cp:lastPrinted>2020-01-15T05:08:00Z</cp:lastPrinted>
  <dcterms:created xsi:type="dcterms:W3CDTF">2020-01-09T00:06:00Z</dcterms:created>
  <dcterms:modified xsi:type="dcterms:W3CDTF">2021-10-25T05:50:00Z</dcterms:modified>
</cp:coreProperties>
</file>