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E740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D5AC" wp14:editId="1E3BE4C7">
                <wp:simplePos x="0" y="0"/>
                <wp:positionH relativeFrom="column">
                  <wp:posOffset>-186690</wp:posOffset>
                </wp:positionH>
                <wp:positionV relativeFrom="paragraph">
                  <wp:posOffset>-323850</wp:posOffset>
                </wp:positionV>
                <wp:extent cx="1127760" cy="289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7018" w14:textId="77777777" w:rsidR="00461060" w:rsidRPr="00461060" w:rsidRDefault="00461060" w:rsidP="004610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610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（回答様式）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D5AC" id="正方形/長方形 1" o:spid="_x0000_s1026" style="position:absolute;left:0;text-align:left;margin-left:-14.7pt;margin-top:-25.5pt;width:8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" filled="f" stroked="f" strokeweight="1pt">
                <v:textbox>
                  <w:txbxContent>
                    <w:p w14:paraId="7AC47018" w14:textId="77777777" w:rsidR="00461060" w:rsidRPr="00461060" w:rsidRDefault="00461060" w:rsidP="004610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610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（回答様式）</w:t>
                      </w:r>
                    </w:p>
                  </w:txbxContent>
                </v:textbox>
              </v:rect>
            </w:pict>
          </mc:Fallback>
        </mc:AlternateContent>
      </w:r>
      <w:r w:rsidRPr="008E5E48">
        <w:rPr>
          <w:rFonts w:ascii="ＭＳ ゴシック" w:eastAsia="ＭＳ ゴシック" w:hAnsi="ＭＳ ゴシック" w:hint="eastAsia"/>
          <w:sz w:val="24"/>
        </w:rPr>
        <w:t>一般社団法人　長野県畜産会</w:t>
      </w:r>
      <w:r>
        <w:rPr>
          <w:rFonts w:ascii="ＭＳ ゴシック" w:eastAsia="ＭＳ ゴシック" w:hAnsi="ＭＳ ゴシック" w:hint="eastAsia"/>
          <w:sz w:val="24"/>
        </w:rPr>
        <w:t xml:space="preserve">　大川</w:t>
      </w:r>
      <w:r w:rsidRPr="008E5E48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0CC87B43" w14:textId="77777777" w:rsidR="00461060" w:rsidRPr="008E5E48" w:rsidRDefault="00461060" w:rsidP="0046106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E5E48">
        <w:rPr>
          <w:rFonts w:ascii="ＭＳ ゴシック" w:eastAsia="ＭＳ ゴシック" w:hAnsi="ＭＳ ゴシック" w:hint="eastAsia"/>
          <w:b/>
          <w:sz w:val="28"/>
          <w:szCs w:val="28"/>
        </w:rPr>
        <w:t>【ＦＡＸ　０２６－２２３－０２６４】</w:t>
      </w:r>
    </w:p>
    <w:p w14:paraId="022D7A4F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</w:p>
    <w:p w14:paraId="25B9C852" w14:textId="178964A1" w:rsidR="00461060" w:rsidRPr="008E5E48" w:rsidRDefault="00461060" w:rsidP="0046106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30639E">
        <w:rPr>
          <w:rFonts w:ascii="ＭＳ ゴシック" w:eastAsia="ＭＳ ゴシック" w:hAnsi="ＭＳ ゴシック" w:hint="eastAsia"/>
          <w:b/>
          <w:sz w:val="24"/>
        </w:rPr>
        <w:t>４</w:t>
      </w:r>
      <w:r w:rsidRPr="008E5E48">
        <w:rPr>
          <w:rFonts w:ascii="ＭＳ ゴシック" w:eastAsia="ＭＳ ゴシック" w:hAnsi="ＭＳ ゴシック" w:hint="eastAsia"/>
          <w:b/>
          <w:sz w:val="24"/>
        </w:rPr>
        <w:t>年度</w:t>
      </w:r>
      <w:r w:rsidRPr="00AC1D94">
        <w:rPr>
          <w:rFonts w:ascii="ＭＳ ゴシック" w:eastAsia="ＭＳ ゴシック" w:hAnsi="ＭＳ ゴシック" w:hint="eastAsia"/>
          <w:b/>
          <w:sz w:val="24"/>
        </w:rPr>
        <w:t>畜産・酪農収益力強化整備等特別対策事業</w:t>
      </w:r>
    </w:p>
    <w:p w14:paraId="6346BE4B" w14:textId="77777777" w:rsidR="00461060" w:rsidRPr="008E5E48" w:rsidRDefault="00461060" w:rsidP="0046106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生産基盤拡大加速化事業（肉用牛）</w:t>
      </w:r>
      <w:r w:rsidRPr="008E5E48">
        <w:rPr>
          <w:rFonts w:ascii="ＭＳ ゴシック" w:eastAsia="ＭＳ ゴシック" w:hAnsi="ＭＳ ゴシック" w:hint="eastAsia"/>
          <w:b/>
          <w:sz w:val="24"/>
        </w:rPr>
        <w:t xml:space="preserve">　事業量</w:t>
      </w:r>
      <w:r>
        <w:rPr>
          <w:rFonts w:ascii="ＭＳ ゴシック" w:eastAsia="ＭＳ ゴシック" w:hAnsi="ＭＳ ゴシック" w:hint="eastAsia"/>
          <w:b/>
          <w:sz w:val="24"/>
        </w:rPr>
        <w:t>・要望額</w:t>
      </w:r>
      <w:r w:rsidRPr="008E5E48">
        <w:rPr>
          <w:rFonts w:ascii="ＭＳ ゴシック" w:eastAsia="ＭＳ ゴシック" w:hAnsi="ＭＳ ゴシック" w:hint="eastAsia"/>
          <w:b/>
          <w:sz w:val="24"/>
        </w:rPr>
        <w:t>調査</w:t>
      </w:r>
    </w:p>
    <w:p w14:paraId="2BFF1F2F" w14:textId="77777777" w:rsidR="00461060" w:rsidRPr="00AC1D94" w:rsidRDefault="00461060" w:rsidP="00461060">
      <w:pPr>
        <w:rPr>
          <w:rFonts w:ascii="ＭＳ 明朝" w:hAnsi="ＭＳ 明朝"/>
          <w:b/>
          <w:sz w:val="24"/>
          <w:bdr w:val="single" w:sz="4" w:space="0" w:color="auto"/>
        </w:rPr>
      </w:pPr>
    </w:p>
    <w:p w14:paraId="755C230A" w14:textId="77777777" w:rsidR="00461060" w:rsidRDefault="00461060" w:rsidP="00461060">
      <w:pPr>
        <w:rPr>
          <w:rFonts w:ascii="ＭＳ 明朝" w:hAnsi="ＭＳ 明朝"/>
          <w:sz w:val="24"/>
          <w:u w:val="single"/>
        </w:rPr>
      </w:pPr>
    </w:p>
    <w:p w14:paraId="6AB93615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取組主体</w:t>
      </w:r>
      <w:r w:rsidRPr="004D6075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>（クラスター協議会又はその他団体）</w:t>
      </w:r>
      <w:r w:rsidRPr="004D6075">
        <w:rPr>
          <w:rFonts w:ascii="ＭＳ 明朝" w:hAnsi="ＭＳ 明朝" w:hint="eastAsia"/>
          <w:sz w:val="24"/>
          <w:u w:val="single"/>
        </w:rPr>
        <w:t xml:space="preserve">：　　　　　　　　　　　　</w:t>
      </w:r>
    </w:p>
    <w:p w14:paraId="5E5CC2C8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 w:rsidRPr="004D6075">
        <w:rPr>
          <w:rFonts w:ascii="ＭＳ 明朝" w:hAnsi="ＭＳ 明朝" w:hint="eastAsia"/>
          <w:sz w:val="24"/>
          <w:u w:val="single"/>
        </w:rPr>
        <w:t xml:space="preserve">担当者名：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4D6075">
        <w:rPr>
          <w:rFonts w:ascii="ＭＳ 明朝" w:hAnsi="ＭＳ 明朝" w:hint="eastAsia"/>
          <w:sz w:val="24"/>
          <w:u w:val="single"/>
        </w:rPr>
        <w:t xml:space="preserve">　　</w:t>
      </w:r>
    </w:p>
    <w:p w14:paraId="27A955DD" w14:textId="77777777" w:rsidR="00461060" w:rsidRPr="004D6075" w:rsidRDefault="00461060" w:rsidP="00461060">
      <w:pPr>
        <w:rPr>
          <w:rFonts w:ascii="ＭＳ 明朝" w:hAnsi="ＭＳ 明朝"/>
          <w:sz w:val="24"/>
        </w:rPr>
      </w:pPr>
    </w:p>
    <w:p w14:paraId="264FC5A5" w14:textId="77777777" w:rsidR="00461060" w:rsidRPr="004D6075" w:rsidRDefault="00461060" w:rsidP="00461060">
      <w:pPr>
        <w:rPr>
          <w:rFonts w:ascii="ＭＳ 明朝" w:hAnsi="ＭＳ 明朝"/>
          <w:bCs/>
          <w:sz w:val="24"/>
        </w:rPr>
      </w:pPr>
      <w:r w:rsidRPr="004D6075">
        <w:rPr>
          <w:rFonts w:ascii="ＭＳ 明朝" w:hAnsi="ＭＳ 明朝" w:hint="eastAsia"/>
          <w:bCs/>
          <w:sz w:val="24"/>
        </w:rPr>
        <w:t>（</w:t>
      </w:r>
      <w:r>
        <w:rPr>
          <w:rFonts w:ascii="ＭＳ 明朝" w:hAnsi="ＭＳ 明朝" w:hint="eastAsia"/>
          <w:bCs/>
          <w:sz w:val="24"/>
        </w:rPr>
        <w:t>生産者ごとの事業要望内容</w:t>
      </w:r>
      <w:r w:rsidRPr="004D6075">
        <w:rPr>
          <w:rFonts w:ascii="ＭＳ 明朝" w:hAnsi="ＭＳ 明朝" w:hint="eastAsia"/>
          <w:bCs/>
          <w:sz w:val="24"/>
        </w:rPr>
        <w:t>）</w:t>
      </w: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502"/>
        <w:gridCol w:w="3539"/>
        <w:gridCol w:w="1516"/>
        <w:gridCol w:w="1465"/>
        <w:gridCol w:w="1537"/>
        <w:gridCol w:w="1533"/>
        <w:gridCol w:w="1505"/>
        <w:gridCol w:w="1492"/>
        <w:gridCol w:w="1492"/>
      </w:tblGrid>
      <w:tr w:rsidR="00461060" w:rsidRPr="004D6075" w14:paraId="04F52A44" w14:textId="77777777" w:rsidTr="0077025A">
        <w:trPr>
          <w:trHeight w:val="508"/>
        </w:trPr>
        <w:tc>
          <w:tcPr>
            <w:tcW w:w="502" w:type="dxa"/>
            <w:vMerge w:val="restart"/>
            <w:vAlign w:val="center"/>
          </w:tcPr>
          <w:p w14:paraId="5D5E13EC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№</w:t>
            </w:r>
          </w:p>
        </w:tc>
        <w:tc>
          <w:tcPr>
            <w:tcW w:w="3539" w:type="dxa"/>
            <w:vMerge w:val="restart"/>
            <w:vAlign w:val="center"/>
          </w:tcPr>
          <w:p w14:paraId="7D2F1B6C" w14:textId="77777777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生産者名</w:t>
            </w:r>
          </w:p>
        </w:tc>
        <w:tc>
          <w:tcPr>
            <w:tcW w:w="2981" w:type="dxa"/>
            <w:gridSpan w:val="2"/>
            <w:vAlign w:val="center"/>
          </w:tcPr>
          <w:p w14:paraId="133C0482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繁殖雌牛飼養頭数</w:t>
            </w:r>
          </w:p>
        </w:tc>
        <w:tc>
          <w:tcPr>
            <w:tcW w:w="153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85B5E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増頭数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14:paraId="249F83F5" w14:textId="776DB3E0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増頭総数のうち</w:t>
            </w:r>
          </w:p>
          <w:p w14:paraId="16961437" w14:textId="2709CCAB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奨励金対象頭数</w:t>
            </w:r>
          </w:p>
        </w:tc>
        <w:tc>
          <w:tcPr>
            <w:tcW w:w="298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692488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生産基盤拡大加速化事業</w:t>
            </w:r>
          </w:p>
        </w:tc>
      </w:tr>
      <w:tr w:rsidR="00461060" w:rsidRPr="004D6075" w14:paraId="553E1AAB" w14:textId="77777777" w:rsidTr="0077025A">
        <w:trPr>
          <w:trHeight w:val="858"/>
        </w:trPr>
        <w:tc>
          <w:tcPr>
            <w:tcW w:w="502" w:type="dxa"/>
            <w:vMerge/>
          </w:tcPr>
          <w:p w14:paraId="4C632BE9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13986A7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593A21AA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期首</w:t>
            </w:r>
          </w:p>
          <w:p w14:paraId="262A51F3" w14:textId="77BCDC30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30639E">
              <w:rPr>
                <w:rFonts w:ascii="ＭＳ 明朝" w:hAnsi="ＭＳ 明朝" w:hint="eastAsia"/>
                <w:bCs/>
                <w:sz w:val="24"/>
              </w:rPr>
              <w:t>4</w:t>
            </w:r>
            <w:r>
              <w:rPr>
                <w:rFonts w:ascii="ＭＳ 明朝" w:hAnsi="ＭＳ 明朝"/>
                <w:bCs/>
                <w:sz w:val="24"/>
              </w:rPr>
              <w:t>.1.1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  <w:tc>
          <w:tcPr>
            <w:tcW w:w="1465" w:type="dxa"/>
            <w:tcBorders>
              <w:bottom w:val="single" w:sz="4" w:space="0" w:color="FFFFFF" w:themeColor="background1"/>
            </w:tcBorders>
          </w:tcPr>
          <w:p w14:paraId="40968CED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期末</w:t>
            </w:r>
          </w:p>
          <w:p w14:paraId="6AA93C08" w14:textId="05F1B44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30639E">
              <w:rPr>
                <w:rFonts w:ascii="ＭＳ 明朝" w:hAnsi="ＭＳ 明朝" w:hint="eastAsia"/>
                <w:bCs/>
                <w:sz w:val="24"/>
              </w:rPr>
              <w:t>4</w:t>
            </w:r>
            <w:r>
              <w:rPr>
                <w:rFonts w:ascii="ＭＳ 明朝" w:hAnsi="ＭＳ 明朝"/>
                <w:bCs/>
                <w:sz w:val="24"/>
              </w:rPr>
              <w:t>.12.31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  <w:p w14:paraId="7970FA3C" w14:textId="7B563330" w:rsidR="00461060" w:rsidRPr="00F56596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F56596">
              <w:rPr>
                <w:rFonts w:ascii="ＭＳ 明朝" w:hAnsi="ＭＳ 明朝" w:hint="eastAsia"/>
                <w:bCs/>
                <w:sz w:val="21"/>
                <w:szCs w:val="21"/>
              </w:rPr>
              <w:t>（見込み）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90060D" w14:textId="6672B738" w:rsidR="00461060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（</w:t>
            </w:r>
            <w:r w:rsidR="004C7442" w:rsidRPr="004C7442">
              <w:rPr>
                <w:rFonts w:ascii="ＭＳ 明朝" w:hAnsi="ＭＳ 明朝" w:hint="eastAsia"/>
                <w:bCs/>
                <w:sz w:val="21"/>
                <w:szCs w:val="21"/>
              </w:rPr>
              <w:t>見込み</w:t>
            </w: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）</w:t>
            </w:r>
          </w:p>
          <w:p w14:paraId="7E3CCF3F" w14:textId="3AA4710C" w:rsidR="006C0D73" w:rsidRPr="004C7442" w:rsidRDefault="006C0D73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（※1）</w:t>
            </w:r>
          </w:p>
        </w:tc>
        <w:tc>
          <w:tcPr>
            <w:tcW w:w="1533" w:type="dxa"/>
            <w:tcBorders>
              <w:bottom w:val="single" w:sz="4" w:space="0" w:color="FFFFFF" w:themeColor="background1"/>
            </w:tcBorders>
            <w:vAlign w:val="center"/>
          </w:tcPr>
          <w:p w14:paraId="7DE7A309" w14:textId="77777777" w:rsidR="00461060" w:rsidRPr="004D6075" w:rsidRDefault="00461060" w:rsidP="00DB2F0C">
            <w:pPr>
              <w:ind w:leftChars="-32" w:left="-67" w:rightChars="-27" w:right="-5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center"/>
          </w:tcPr>
          <w:p w14:paraId="3A6699EA" w14:textId="3B5FC1C6" w:rsidR="00461060" w:rsidRPr="00687D7D" w:rsidRDefault="00687D7D" w:rsidP="00687D7D">
            <w:pPr>
              <w:ind w:leftChars="22" w:left="46" w:rightChars="21" w:right="44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DC91697" wp14:editId="539706CC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34925</wp:posOffset>
                      </wp:positionV>
                      <wp:extent cx="791845" cy="529590"/>
                      <wp:effectExtent l="0" t="0" r="2730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529590"/>
                              </a:xfrm>
                              <a:prstGeom prst="bracketPair">
                                <a:avLst>
                                  <a:gd name="adj" fmla="val 117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9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75pt;margin-top:2.75pt;width:62.3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" o:allowoverlap="f" adj="2538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中核的担い手育成増</w:t>
            </w:r>
            <w:r w:rsidR="00D40EDF">
              <w:rPr>
                <w:rFonts w:ascii="ＭＳ 明朝" w:hAnsi="ＭＳ 明朝" w:hint="eastAsia"/>
                <w:bCs/>
                <w:sz w:val="22"/>
                <w:szCs w:val="22"/>
              </w:rPr>
              <w:t>頭</w: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推進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0D2B736A" w14:textId="4A845E98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奨励金単価</w:t>
            </w:r>
          </w:p>
          <w:p w14:paraId="56F74EF9" w14:textId="14A57E18" w:rsidR="00461060" w:rsidRPr="00687D7D" w:rsidRDefault="00687D7D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461060" w:rsidRPr="00687D7D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3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689D796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(円/頭)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7C47412D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</w:t>
            </w:r>
          </w:p>
          <w:p w14:paraId="549C569B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要望額</w:t>
            </w:r>
          </w:p>
          <w:p w14:paraId="0CB34A82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（円）</w:t>
            </w:r>
          </w:p>
        </w:tc>
      </w:tr>
      <w:tr w:rsidR="00461060" w:rsidRPr="004D6075" w14:paraId="6EE8BBDF" w14:textId="77777777" w:rsidTr="0077025A">
        <w:trPr>
          <w:trHeight w:val="425"/>
        </w:trPr>
        <w:tc>
          <w:tcPr>
            <w:tcW w:w="502" w:type="dxa"/>
            <w:vMerge/>
          </w:tcPr>
          <w:p w14:paraId="4A91E9DD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5AC591A9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  <w:vAlign w:val="center"/>
          </w:tcPr>
          <w:p w14:paraId="6871DA15" w14:textId="77777777" w:rsidR="00461060" w:rsidRPr="00F8428B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①</w:t>
            </w:r>
          </w:p>
        </w:tc>
        <w:tc>
          <w:tcPr>
            <w:tcW w:w="1465" w:type="dxa"/>
            <w:tcBorders>
              <w:top w:val="single" w:sz="4" w:space="0" w:color="FFFFFF" w:themeColor="background1"/>
            </w:tcBorders>
            <w:vAlign w:val="center"/>
          </w:tcPr>
          <w:p w14:paraId="72C841B9" w14:textId="6A939412" w:rsidR="00461060" w:rsidRPr="00F8428B" w:rsidRDefault="00461060" w:rsidP="006C0D73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②</w:t>
            </w:r>
          </w:p>
        </w:tc>
        <w:tc>
          <w:tcPr>
            <w:tcW w:w="1537" w:type="dxa"/>
            <w:tcBorders>
              <w:top w:val="single" w:sz="4" w:space="0" w:color="FFFFFF" w:themeColor="background1"/>
            </w:tcBorders>
            <w:vAlign w:val="center"/>
          </w:tcPr>
          <w:p w14:paraId="078E5E35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③=②-①</w:t>
            </w:r>
          </w:p>
          <w:p w14:paraId="7BC0BE70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（③≧④+⑤）</w:t>
            </w:r>
          </w:p>
        </w:tc>
        <w:tc>
          <w:tcPr>
            <w:tcW w:w="1533" w:type="dxa"/>
            <w:tcBorders>
              <w:top w:val="single" w:sz="4" w:space="0" w:color="FFFFFF" w:themeColor="background1"/>
            </w:tcBorders>
            <w:vAlign w:val="center"/>
          </w:tcPr>
          <w:p w14:paraId="2C56CED1" w14:textId="77777777" w:rsidR="00461060" w:rsidRPr="00F8428B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④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center"/>
          </w:tcPr>
          <w:p w14:paraId="1948F2C8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⑤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E96A7BE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⑥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4ADE9A3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⑦=⑥×④</w:t>
            </w:r>
          </w:p>
        </w:tc>
      </w:tr>
      <w:tr w:rsidR="00461060" w:rsidRPr="004D6075" w14:paraId="7847D43D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717C59E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 w14:paraId="4A92423F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804357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0482FFA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0957338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071F9DE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5F8BA14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B6DC5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24309EC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06E8A635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76A61ED8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 w14:paraId="5DFA39E1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38B5EDA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4C2C38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ED43FA6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F9ABE43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4E81ED0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96EF37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07F18D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C423A38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263CF847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 w14:paraId="0C0D780A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7BC2CC9B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B30404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051DF7D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9B9170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7CB4EB9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3BED25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98A01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5490FA67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33C0421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 w14:paraId="71B4850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35617155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6459E7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7DD649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367FBFF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73B400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7131C15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3295AE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67E8444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58E31AE2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5</w:t>
            </w:r>
          </w:p>
        </w:tc>
        <w:tc>
          <w:tcPr>
            <w:tcW w:w="3539" w:type="dxa"/>
            <w:vAlign w:val="center"/>
          </w:tcPr>
          <w:p w14:paraId="1B8B254C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44229C3E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ED0C2DF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29D0E8BD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4E7D5AB9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A0E50A9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52393AFC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898BC58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6535182C" w14:textId="77777777" w:rsidTr="00745DF7">
        <w:trPr>
          <w:trHeight w:val="463"/>
        </w:trPr>
        <w:tc>
          <w:tcPr>
            <w:tcW w:w="502" w:type="dxa"/>
          </w:tcPr>
          <w:p w14:paraId="0EA4E7C4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Align w:val="center"/>
          </w:tcPr>
          <w:p w14:paraId="675C137B" w14:textId="42408E32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合計</w:t>
            </w:r>
            <w:r w:rsidR="00745DF7" w:rsidRPr="00745DF7">
              <w:rPr>
                <w:rFonts w:ascii="ＭＳ 明朝" w:hAnsi="ＭＳ 明朝" w:hint="eastAsia"/>
                <w:bCs/>
                <w:sz w:val="18"/>
                <w:szCs w:val="18"/>
              </w:rPr>
              <w:t>（※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4</w:t>
            </w:r>
            <w:r w:rsidR="00745DF7" w:rsidRPr="00745DF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16" w:type="dxa"/>
            <w:vAlign w:val="center"/>
          </w:tcPr>
          <w:p w14:paraId="5264484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6C348EAC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7524B0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B143C3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025684B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C2F053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2E84F4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387823AD" w14:textId="6ABF5606" w:rsidR="006C0D73" w:rsidRPr="00CD4E29" w:rsidRDefault="006C0D73" w:rsidP="006C0D73">
      <w:pPr>
        <w:ind w:left="420" w:hangingChars="210" w:hanging="420"/>
        <w:rPr>
          <w:rFonts w:ascii="ＭＳ 明朝" w:hAnsi="ＭＳ 明朝"/>
          <w:bCs/>
          <w:sz w:val="20"/>
          <w:szCs w:val="20"/>
        </w:rPr>
      </w:pPr>
      <w:bookmarkStart w:id="0" w:name="_Hlk101254967"/>
      <w:r w:rsidRPr="00CD4E29">
        <w:rPr>
          <w:rFonts w:ascii="ＭＳ 明朝" w:hAnsi="ＭＳ 明朝" w:hint="eastAsia"/>
          <w:bCs/>
          <w:sz w:val="20"/>
          <w:szCs w:val="20"/>
        </w:rPr>
        <w:t>※1「</w:t>
      </w:r>
      <w:r>
        <w:rPr>
          <w:rFonts w:ascii="ＭＳ 明朝" w:hAnsi="ＭＳ 明朝" w:hint="eastAsia"/>
          <w:bCs/>
          <w:sz w:val="20"/>
          <w:szCs w:val="20"/>
        </w:rPr>
        <w:t>増頭数」は</w:t>
      </w:r>
      <w:r w:rsidR="005C0777">
        <w:rPr>
          <w:rFonts w:ascii="ＭＳ 明朝" w:hAnsi="ＭＳ 明朝" w:hint="eastAsia"/>
          <w:bCs/>
          <w:sz w:val="20"/>
          <w:szCs w:val="20"/>
        </w:rPr>
        <w:t>、</w:t>
      </w:r>
      <w:r>
        <w:rPr>
          <w:rFonts w:ascii="ＭＳ 明朝" w:hAnsi="ＭＳ 明朝" w:hint="eastAsia"/>
          <w:bCs/>
          <w:sz w:val="20"/>
          <w:szCs w:val="20"/>
        </w:rPr>
        <w:t>令和4年度において確実に増頭可能として計画する</w:t>
      </w:r>
      <w:r w:rsidR="005C0777">
        <w:rPr>
          <w:rFonts w:ascii="ＭＳ 明朝" w:hAnsi="ＭＳ 明朝" w:hint="eastAsia"/>
          <w:bCs/>
          <w:sz w:val="20"/>
          <w:szCs w:val="20"/>
        </w:rPr>
        <w:t>頭数を記載ください。</w:t>
      </w:r>
    </w:p>
    <w:p w14:paraId="35F931D8" w14:textId="04B0E497" w:rsidR="00687D7D" w:rsidRPr="00CD4E29" w:rsidRDefault="00687D7D" w:rsidP="00CD4E29">
      <w:pPr>
        <w:ind w:left="420" w:hangingChars="210" w:hanging="42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</w:t>
      </w:r>
      <w:r w:rsidR="006C0D73">
        <w:rPr>
          <w:rFonts w:ascii="ＭＳ 明朝" w:hAnsi="ＭＳ 明朝" w:hint="eastAsia"/>
          <w:bCs/>
          <w:sz w:val="20"/>
          <w:szCs w:val="20"/>
        </w:rPr>
        <w:t>2</w:t>
      </w:r>
      <w:r w:rsidRPr="00CD4E29">
        <w:rPr>
          <w:rFonts w:ascii="ＭＳ 明朝" w:hAnsi="ＭＳ 明朝" w:hint="eastAsia"/>
          <w:bCs/>
          <w:sz w:val="20"/>
          <w:szCs w:val="20"/>
        </w:rPr>
        <w:t>「中核的担い手育成増頭推進」とは、「肉用牛経営安定対策補完事業（地域における肉用牛生産基盤強化等対策事業）」</w:t>
      </w:r>
      <w:r w:rsidR="00000448">
        <w:rPr>
          <w:rFonts w:ascii="ＭＳ 明朝" w:hAnsi="ＭＳ 明朝" w:hint="eastAsia"/>
          <w:bCs/>
          <w:sz w:val="20"/>
          <w:szCs w:val="20"/>
        </w:rPr>
        <w:t>の</w:t>
      </w:r>
      <w:r w:rsidRPr="00CD4E29">
        <w:rPr>
          <w:rFonts w:ascii="ＭＳ 明朝" w:hAnsi="ＭＳ 明朝" w:hint="eastAsia"/>
          <w:bCs/>
          <w:sz w:val="20"/>
          <w:szCs w:val="20"/>
        </w:rPr>
        <w:t>メニューの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ひとつで、本事業と同様、繁殖雌牛の増頭に対する補助事業で</w:t>
      </w:r>
      <w:r w:rsidR="00000448">
        <w:rPr>
          <w:rFonts w:ascii="ＭＳ 明朝" w:hAnsi="ＭＳ 明朝" w:hint="eastAsia"/>
          <w:bCs/>
          <w:sz w:val="20"/>
          <w:szCs w:val="20"/>
        </w:rPr>
        <w:t>す。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両</w:t>
      </w:r>
      <w:r w:rsidR="00000448">
        <w:rPr>
          <w:rFonts w:ascii="ＭＳ 明朝" w:hAnsi="ＭＳ 明朝" w:hint="eastAsia"/>
          <w:bCs/>
          <w:sz w:val="20"/>
          <w:szCs w:val="20"/>
        </w:rPr>
        <w:t>事業で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は同一個体の重複補助</w:t>
      </w:r>
      <w:r w:rsidR="00CD4E29">
        <w:rPr>
          <w:rFonts w:ascii="ＭＳ 明朝" w:hAnsi="ＭＳ 明朝" w:hint="eastAsia"/>
          <w:bCs/>
          <w:sz w:val="20"/>
          <w:szCs w:val="20"/>
        </w:rPr>
        <w:t>を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認めて</w:t>
      </w:r>
      <w:r w:rsidR="00000448">
        <w:rPr>
          <w:rFonts w:ascii="ＭＳ 明朝" w:hAnsi="ＭＳ 明朝" w:hint="eastAsia"/>
          <w:bCs/>
          <w:sz w:val="20"/>
          <w:szCs w:val="20"/>
        </w:rPr>
        <w:t>いないため、</w:t>
      </w:r>
      <w:r w:rsidR="00D40EDF">
        <w:rPr>
          <w:rFonts w:ascii="ＭＳ 明朝" w:hAnsi="ＭＳ 明朝" w:hint="eastAsia"/>
          <w:bCs/>
          <w:sz w:val="20"/>
          <w:szCs w:val="20"/>
        </w:rPr>
        <w:t>未然に重複を防ぐ</w:t>
      </w:r>
      <w:r w:rsidR="00000448">
        <w:rPr>
          <w:rFonts w:ascii="ＭＳ 明朝" w:hAnsi="ＭＳ 明朝" w:hint="eastAsia"/>
          <w:bCs/>
          <w:sz w:val="20"/>
          <w:szCs w:val="20"/>
        </w:rPr>
        <w:t>観点から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、同事業参加者がいる場合は計画頭数をご記載下さい。</w:t>
      </w:r>
    </w:p>
    <w:bookmarkEnd w:id="0"/>
    <w:p w14:paraId="1AF817D0" w14:textId="43E00AE0" w:rsidR="00461060" w:rsidRPr="00CD4E29" w:rsidRDefault="00461060" w:rsidP="00CD4E29">
      <w:pPr>
        <w:ind w:left="350" w:hangingChars="175" w:hanging="35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</w:t>
      </w:r>
      <w:r w:rsidR="006C0D73">
        <w:rPr>
          <w:rFonts w:ascii="ＭＳ 明朝" w:hAnsi="ＭＳ 明朝" w:hint="eastAsia"/>
          <w:bCs/>
          <w:sz w:val="20"/>
          <w:szCs w:val="20"/>
        </w:rPr>
        <w:t>3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 xml:space="preserve"> </w:t>
      </w:r>
      <w:r w:rsidRPr="00CD4E29">
        <w:rPr>
          <w:rFonts w:ascii="ＭＳ 明朝" w:hAnsi="ＭＳ 明朝" w:hint="eastAsia"/>
          <w:bCs/>
          <w:sz w:val="20"/>
          <w:szCs w:val="20"/>
        </w:rPr>
        <w:t>単価は、期首（令和</w:t>
      </w:r>
      <w:r w:rsidR="0030639E">
        <w:rPr>
          <w:rFonts w:ascii="ＭＳ 明朝" w:hAnsi="ＭＳ 明朝"/>
          <w:bCs/>
          <w:sz w:val="20"/>
          <w:szCs w:val="20"/>
        </w:rPr>
        <w:t>4</w:t>
      </w:r>
      <w:r w:rsidRPr="00CD4E29">
        <w:rPr>
          <w:rFonts w:ascii="ＭＳ 明朝" w:hAnsi="ＭＳ 明朝" w:hint="eastAsia"/>
          <w:bCs/>
          <w:sz w:val="20"/>
          <w:szCs w:val="20"/>
        </w:rPr>
        <w:t>年1月1日時点）の繁殖雌牛飼養頭数が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50頭未満の場合：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246,000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50頭以上の場合：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175,000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</w:p>
    <w:p w14:paraId="759D8892" w14:textId="17DDD8D4" w:rsidR="0043587C" w:rsidRPr="00745DF7" w:rsidRDefault="00745DF7" w:rsidP="0043587C">
      <w:pPr>
        <w:ind w:left="420" w:hangingChars="210" w:hanging="420"/>
        <w:rPr>
          <w:rFonts w:ascii="ＭＳ 明朝" w:hAnsi="ＭＳ 明朝"/>
          <w:sz w:val="20"/>
          <w:szCs w:val="20"/>
        </w:rPr>
      </w:pPr>
      <w:r w:rsidRPr="00745DF7">
        <w:rPr>
          <w:rFonts w:ascii="ＭＳ 明朝" w:hAnsi="ＭＳ 明朝" w:hint="eastAsia"/>
          <w:sz w:val="20"/>
          <w:szCs w:val="20"/>
        </w:rPr>
        <w:t>※</w:t>
      </w:r>
      <w:r w:rsidR="006C0D73">
        <w:rPr>
          <w:rFonts w:ascii="ＭＳ 明朝" w:hAnsi="ＭＳ 明朝" w:hint="eastAsia"/>
          <w:sz w:val="20"/>
          <w:szCs w:val="20"/>
        </w:rPr>
        <w:t>4</w:t>
      </w:r>
      <w:r>
        <w:rPr>
          <w:rFonts w:ascii="ＭＳ 明朝" w:hAnsi="ＭＳ 明朝" w:hint="eastAsia"/>
          <w:sz w:val="20"/>
          <w:szCs w:val="20"/>
        </w:rPr>
        <w:t xml:space="preserve"> 道府県ごとの補助金額の上限は、『原則として令和3年度実績額の2倍の額』と提示されているため、県全体の</w:t>
      </w:r>
      <w:r w:rsidR="0043587C">
        <w:rPr>
          <w:rFonts w:ascii="ＭＳ 明朝" w:hAnsi="ＭＳ 明朝" w:hint="eastAsia"/>
          <w:sz w:val="20"/>
          <w:szCs w:val="20"/>
        </w:rPr>
        <w:t>本事業</w:t>
      </w:r>
      <w:r>
        <w:rPr>
          <w:rFonts w:ascii="ＭＳ 明朝" w:hAnsi="ＭＳ 明朝" w:hint="eastAsia"/>
          <w:sz w:val="20"/>
          <w:szCs w:val="20"/>
        </w:rPr>
        <w:t>奨励金額が53,334,000円（3年度実績額26,667,000円×2）を上回る場合は</w:t>
      </w:r>
      <w:r w:rsidR="0043587C">
        <w:rPr>
          <w:rFonts w:ascii="ＭＳ 明朝" w:hAnsi="ＭＳ 明朝" w:hint="eastAsia"/>
          <w:sz w:val="20"/>
          <w:szCs w:val="20"/>
        </w:rPr>
        <w:t>、何らかの基準で調整することがあるのでご了承ください。</w:t>
      </w:r>
    </w:p>
    <w:p w14:paraId="01A22150" w14:textId="72B18B37" w:rsidR="00745DF7" w:rsidRPr="00461060" w:rsidRDefault="00461060" w:rsidP="0043587C">
      <w:pPr>
        <w:jc w:val="center"/>
        <w:rPr>
          <w:rFonts w:ascii="ＭＳ ゴシック" w:eastAsia="ＭＳ ゴシック" w:hAnsi="ＭＳ ゴシック"/>
          <w:sz w:val="24"/>
        </w:rPr>
      </w:pP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提出期限　令和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４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年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５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月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２０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日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（金）</w:t>
      </w:r>
    </w:p>
    <w:sectPr w:rsidR="00745DF7" w:rsidRPr="00461060" w:rsidSect="0077025A">
      <w:pgSz w:w="16838" w:h="11906" w:orient="landscape" w:code="9"/>
      <w:pgMar w:top="851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0"/>
    <w:rsid w:val="00000448"/>
    <w:rsid w:val="0030639E"/>
    <w:rsid w:val="0043587C"/>
    <w:rsid w:val="00461060"/>
    <w:rsid w:val="004C7442"/>
    <w:rsid w:val="005C0777"/>
    <w:rsid w:val="005C23E0"/>
    <w:rsid w:val="00687D7D"/>
    <w:rsid w:val="006C0D73"/>
    <w:rsid w:val="00745DF7"/>
    <w:rsid w:val="0077025A"/>
    <w:rsid w:val="00885FBA"/>
    <w:rsid w:val="00CD4E29"/>
    <w:rsid w:val="00CF7723"/>
    <w:rsid w:val="00D40EDF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A8F7E"/>
  <w15:chartTrackingRefBased/>
  <w15:docId w15:val="{6AE4CFA4-B25C-473F-BBAD-DCFB957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畜産会＿畜特１</dc:creator>
  <cp:keywords/>
  <dc:description/>
  <cp:lastModifiedBy>長野県 畜産会</cp:lastModifiedBy>
  <cp:revision>10</cp:revision>
  <cp:lastPrinted>2022-04-20T02:38:00Z</cp:lastPrinted>
  <dcterms:created xsi:type="dcterms:W3CDTF">2020-04-03T01:48:00Z</dcterms:created>
  <dcterms:modified xsi:type="dcterms:W3CDTF">2022-04-20T02:39:00Z</dcterms:modified>
</cp:coreProperties>
</file>